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right"/>
        <w:rPr>
          <w:b/>
          <w:bCs/>
          <w:color w:val="000000"/>
          <w:sz w:val="28"/>
          <w:szCs w:val="28"/>
        </w:rPr>
      </w:pPr>
      <w:r>
        <w:rPr>
          <w:b/>
          <w:bCs/>
          <w:color w:val="000000"/>
          <w:sz w:val="28"/>
          <w:szCs w:val="28"/>
        </w:rPr>
      </w:r>
    </w:p>
    <w:p>
      <w:pPr>
        <w:pStyle w:val="normal1"/>
        <w:jc w:val="right"/>
        <w:rPr>
          <w:b/>
          <w:bCs/>
          <w:color w:val="000000"/>
          <w:sz w:val="28"/>
          <w:szCs w:val="28"/>
        </w:rPr>
      </w:pPr>
      <w:r>
        <w:rPr>
          <w:b/>
          <w:bCs/>
          <w:color w:val="000000"/>
          <w:sz w:val="28"/>
          <w:szCs w:val="28"/>
        </w:rPr>
      </w:r>
    </w:p>
    <w:p>
      <w:pPr>
        <w:pStyle w:val="normal1"/>
        <w:jc w:val="right"/>
        <w:rPr>
          <w:b/>
          <w:bCs/>
          <w:color w:val="000000"/>
          <w:sz w:val="28"/>
          <w:szCs w:val="28"/>
        </w:rPr>
      </w:pPr>
      <w:r>
        <w:rPr>
          <w:b/>
          <w:bCs/>
          <w:color w:val="000000"/>
          <w:sz w:val="28"/>
          <w:szCs w:val="28"/>
        </w:rPr>
        <w:t>ANEXA LA HOTĂRÂREA CONSILIULUI LOCAL AL MUNICIPIULUI CRAIOVA NR.53</w:t>
      </w:r>
      <w:r>
        <w:rPr>
          <w:b/>
          <w:bCs/>
          <w:color w:val="000000"/>
          <w:sz w:val="28"/>
          <w:szCs w:val="28"/>
        </w:rPr>
        <w:t>3</w:t>
      </w:r>
      <w:r>
        <w:rPr>
          <w:b/>
          <w:bCs/>
          <w:color w:val="000000"/>
          <w:sz w:val="28"/>
          <w:szCs w:val="28"/>
        </w:rPr>
        <w:t>/2026</w:t>
      </w:r>
    </w:p>
    <w:p>
      <w:pPr>
        <w:pStyle w:val="normal1"/>
        <w:jc w:val="right"/>
        <w:rPr>
          <w:b/>
          <w:bCs/>
          <w:color w:val="000000"/>
          <w:sz w:val="28"/>
          <w:szCs w:val="28"/>
        </w:rPr>
      </w:pPr>
      <w:r>
        <w:rPr>
          <w:b/>
          <w:bCs/>
          <w:color w:val="000000"/>
          <w:sz w:val="28"/>
          <w:szCs w:val="28"/>
        </w:rPr>
      </w:r>
    </w:p>
    <w:p>
      <w:pPr>
        <w:pStyle w:val="normal1"/>
        <w:tabs>
          <w:tab w:val="clear" w:pos="720"/>
          <w:tab w:val="left" w:pos="4230" w:leader="none"/>
        </w:tabs>
        <w:jc w:val="center"/>
        <w:rPr>
          <w:b/>
          <w:bCs/>
          <w:color w:val="000000"/>
          <w:sz w:val="28"/>
          <w:szCs w:val="28"/>
        </w:rPr>
      </w:pPr>
      <w:r>
        <w:rPr>
          <w:b/>
          <w:bCs/>
          <w:color w:val="000000"/>
          <w:sz w:val="28"/>
          <w:szCs w:val="28"/>
        </w:rPr>
        <w:t xml:space="preserve">                                                                                     </w:t>
      </w:r>
      <w:r>
        <w:rPr>
          <w:b/>
          <w:bCs/>
          <w:color w:val="000000"/>
          <w:sz w:val="28"/>
          <w:szCs w:val="28"/>
        </w:rPr>
        <w:t>PREȘEDINTE DE ȘEDINȚĂ,</w:t>
      </w:r>
    </w:p>
    <w:p>
      <w:pPr>
        <w:pStyle w:val="normal1"/>
        <w:tabs>
          <w:tab w:val="clear" w:pos="720"/>
          <w:tab w:val="left" w:pos="4230" w:leader="none"/>
        </w:tabs>
        <w:jc w:val="center"/>
        <w:rPr>
          <w:b/>
          <w:bCs/>
        </w:rPr>
      </w:pPr>
      <w:r>
        <w:rPr>
          <w:b/>
          <w:bCs/>
          <w:color w:val="000000"/>
          <w:sz w:val="28"/>
          <w:szCs w:val="28"/>
        </w:rPr>
        <w:t xml:space="preserve">                                                                                      </w:t>
      </w:r>
      <w:r>
        <w:rPr>
          <w:b/>
          <w:bCs/>
          <w:color w:val="000000"/>
          <w:sz w:val="28"/>
          <w:szCs w:val="28"/>
        </w:rPr>
        <w:t>Octavian Sorin MARINESCU</w:t>
        <w:br/>
      </w:r>
    </w:p>
    <w:p>
      <w:pPr>
        <w:pStyle w:val="normal1"/>
        <w:rPr>
          <w:color w:val="000000"/>
          <w:sz w:val="28"/>
          <w:szCs w:val="28"/>
        </w:rPr>
      </w:pPr>
      <w:r>
        <w:rPr>
          <w:color w:val="000000"/>
          <w:sz w:val="28"/>
          <w:szCs w:val="28"/>
        </w:rPr>
      </w:r>
    </w:p>
    <w:p>
      <w:pPr>
        <w:pStyle w:val="normal1"/>
        <w:jc w:val="center"/>
        <w:rPr>
          <w:color w:val="000000"/>
        </w:rPr>
      </w:pPr>
      <w:r>
        <w:rPr>
          <w:b/>
          <w:bCs/>
          <w:color w:val="000000"/>
          <w:sz w:val="28"/>
          <w:szCs w:val="28"/>
        </w:rPr>
        <w:t>REGULAMENT</w:t>
      </w:r>
    </w:p>
    <w:p>
      <w:pPr>
        <w:pStyle w:val="normal1"/>
        <w:jc w:val="center"/>
        <w:rPr>
          <w:i/>
          <w:i/>
          <w:iCs/>
          <w:color w:val="000000"/>
          <w:sz w:val="28"/>
          <w:szCs w:val="28"/>
        </w:rPr>
      </w:pPr>
      <w:r>
        <w:rPr>
          <w:i/>
          <w:iCs/>
          <w:color w:val="000000"/>
          <w:sz w:val="28"/>
          <w:szCs w:val="28"/>
        </w:rPr>
        <w:t xml:space="preserve">           </w:t>
      </w:r>
      <w:r>
        <w:rPr>
          <w:i/>
          <w:iCs/>
          <w:color w:val="000000"/>
          <w:sz w:val="28"/>
          <w:szCs w:val="28"/>
        </w:rPr>
        <w:t>privind condiţiile de utilizare ale serviciilor oferite de                          Complexul Acvatic –Water Park Craiova, precum şi stabilirea, constatarea şi sancţionarea faptelor ce constituie contravenţii</w:t>
      </w:r>
    </w:p>
    <w:p>
      <w:pPr>
        <w:pStyle w:val="normal1"/>
        <w:rPr>
          <w:color w:val="000000"/>
        </w:rPr>
      </w:pPr>
      <w:r>
        <w:rPr>
          <w:color w:val="000000"/>
        </w:rPr>
      </w:r>
    </w:p>
    <w:p>
      <w:pPr>
        <w:pStyle w:val="normal1"/>
        <w:jc w:val="center"/>
        <w:rPr>
          <w:b/>
          <w:bCs/>
          <w:color w:val="000000"/>
        </w:rPr>
      </w:pPr>
      <w:r>
        <w:rPr>
          <w:b/>
          <w:bCs/>
          <w:color w:val="000000"/>
          <w:sz w:val="28"/>
          <w:szCs w:val="28"/>
        </w:rPr>
        <w:t>CAPITOLUL I</w:t>
      </w:r>
    </w:p>
    <w:p>
      <w:pPr>
        <w:pStyle w:val="normal1"/>
        <w:jc w:val="center"/>
        <w:rPr>
          <w:b/>
          <w:bCs/>
          <w:color w:val="000000"/>
        </w:rPr>
      </w:pPr>
      <w:r>
        <w:rPr>
          <w:b/>
          <w:bCs/>
          <w:color w:val="000000"/>
          <w:sz w:val="28"/>
          <w:szCs w:val="28"/>
        </w:rPr>
        <w:t>Dispoziții generale</w:t>
      </w:r>
    </w:p>
    <w:p>
      <w:pPr>
        <w:pStyle w:val="normal1"/>
        <w:rPr>
          <w:color w:val="000000"/>
          <w:sz w:val="28"/>
          <w:szCs w:val="28"/>
        </w:rPr>
      </w:pPr>
      <w:r>
        <w:rPr>
          <w:color w:val="000000"/>
          <w:sz w:val="28"/>
          <w:szCs w:val="28"/>
        </w:rPr>
      </w:r>
    </w:p>
    <w:p>
      <w:pPr>
        <w:pStyle w:val="normal1"/>
        <w:jc w:val="both"/>
        <w:rPr>
          <w:color w:val="000000"/>
        </w:rPr>
      </w:pPr>
      <w:r>
        <w:rPr>
          <w:color w:val="000000"/>
          <w:sz w:val="28"/>
          <w:szCs w:val="28"/>
        </w:rPr>
        <w:tab/>
      </w:r>
      <w:r>
        <w:rPr>
          <w:b/>
          <w:bCs/>
          <w:color w:val="000000"/>
          <w:sz w:val="28"/>
          <w:szCs w:val="28"/>
        </w:rPr>
        <w:t>Art.1</w:t>
      </w:r>
      <w:r>
        <w:rPr>
          <w:color w:val="000000"/>
          <w:sz w:val="28"/>
          <w:szCs w:val="28"/>
        </w:rPr>
        <w:t xml:space="preserve"> Complexul Water Park a fost construit pentru a satisface necesităţile de agrement și sport ale cetăţenilor municipiului Craiova și turiștilor. Respectarea acestui Regulament este obligatorie pentru toţi utilizatorii Water Park.</w:t>
      </w:r>
    </w:p>
    <w:p>
      <w:pPr>
        <w:pStyle w:val="normal1"/>
        <w:jc w:val="both"/>
        <w:rPr>
          <w:color w:val="000000"/>
        </w:rPr>
      </w:pPr>
      <w:r>
        <w:rPr>
          <w:color w:val="000000"/>
          <w:sz w:val="28"/>
          <w:szCs w:val="28"/>
        </w:rPr>
        <w:tab/>
        <w:t>Prezentul regulament stabileşte condiţiile de utilizare ale serviciilor oferite de Complexul Acvatic –Water Park Craiova, precum și stabilirea, constatarea şi sancţionarea faptelor ce constituie contravenţii şi a fost elaborat în conformitate cu prevederile Ordonanţei de Urgenţă a Guvernului nr. 57/2019 privind Codul Administrativ, cu modificările şi completările ulterioare, Ordinului Ministerului Sănătății nr. 119/2014 pentru aprobarea Normelor de igienă și sănătate publică privind mediul de viață al populației, cu modificările și completările ulterioare, Ordonanţei Guvernului nr. 2/2001, cu modificările şi completările ulterioare, Legea nr. 61/1991 pentru sancţionarea faptelor de încălcare a unor norme de convieţuire socială, a ordinii şi liniştii publice, republicată, cu modificările și completările ulterioare, Legii poliției locale nr. 155/2010, republicată, cu modificările și completările ulterioare;</w:t>
      </w:r>
    </w:p>
    <w:p>
      <w:pPr>
        <w:pStyle w:val="normal1"/>
        <w:jc w:val="both"/>
        <w:rPr/>
      </w:pPr>
      <w:r>
        <w:rPr>
          <w:color w:val="000000"/>
          <w:sz w:val="28"/>
          <w:szCs w:val="28"/>
        </w:rPr>
        <w:tab/>
      </w:r>
      <w:r>
        <w:rPr>
          <w:b/>
          <w:bCs/>
          <w:color w:val="000000"/>
          <w:sz w:val="28"/>
          <w:szCs w:val="28"/>
        </w:rPr>
        <w:t>Art.2</w:t>
      </w:r>
      <w:r>
        <w:rPr>
          <w:color w:val="000000"/>
          <w:sz w:val="28"/>
          <w:szCs w:val="28"/>
        </w:rPr>
        <w:t xml:space="preserve"> Regulile prevăzute de prezentul regulament asigură securitatea și intergitatea persoanelor și a bunurilor acestora, dar și ordinea, curățenia și igiena corespunzătoare unui astfel de spațiu.</w:t>
      </w:r>
    </w:p>
    <w:p>
      <w:pPr>
        <w:pStyle w:val="normal1"/>
        <w:jc w:val="both"/>
        <w:rPr/>
      </w:pPr>
      <w:r>
        <w:rPr>
          <w:color w:val="000000"/>
          <w:sz w:val="28"/>
          <w:szCs w:val="28"/>
        </w:rPr>
        <w:tab/>
      </w:r>
      <w:r>
        <w:rPr>
          <w:b/>
          <w:bCs/>
          <w:color w:val="000000"/>
          <w:sz w:val="28"/>
          <w:szCs w:val="28"/>
        </w:rPr>
        <w:t>Art.3</w:t>
      </w:r>
      <w:r>
        <w:rPr>
          <w:color w:val="000000"/>
          <w:sz w:val="28"/>
          <w:szCs w:val="28"/>
        </w:rPr>
        <w:t xml:space="preserve"> În cursul utilizării serviciilor oferite de Complexul Acvatic –Water Park Craiova (bazine, alimentație publică, saună, tobogane, etc), vizitatorii vor respecta regulile şi condiţiile de comportament din acest regulament. Regulile prevăzute în prezentul regulament vor fi afișate în locuri vizibile, utilizatorii serviciilor fiind obligați la respectarea acestora.</w:t>
      </w:r>
    </w:p>
    <w:p>
      <w:pPr>
        <w:pStyle w:val="normal1"/>
        <w:jc w:val="center"/>
        <w:rPr>
          <w:b/>
          <w:bCs/>
          <w:color w:val="000000"/>
        </w:rPr>
      </w:pPr>
      <w:r>
        <w:rPr>
          <w:b/>
          <w:bCs/>
          <w:color w:val="000000"/>
          <w:sz w:val="28"/>
          <w:szCs w:val="28"/>
        </w:rPr>
        <w:t>Capitolul II</w:t>
      </w:r>
    </w:p>
    <w:p>
      <w:pPr>
        <w:pStyle w:val="normal1"/>
        <w:jc w:val="center"/>
        <w:rPr>
          <w:b/>
          <w:bCs/>
          <w:color w:val="000000"/>
        </w:rPr>
      </w:pPr>
      <w:r>
        <w:rPr>
          <w:b/>
          <w:bCs/>
          <w:color w:val="000000"/>
          <w:sz w:val="28"/>
          <w:szCs w:val="28"/>
        </w:rPr>
        <w:t>Reglementări și obligații privind accesul, folosirea dotărilor și desfășurarea diferitelor activități specifice toboganelor, saunei și bazinelor interioare/exterioare</w:t>
      </w:r>
    </w:p>
    <w:p>
      <w:pPr>
        <w:pStyle w:val="normal1"/>
        <w:rPr>
          <w:color w:val="000000"/>
          <w:sz w:val="28"/>
          <w:szCs w:val="28"/>
        </w:rPr>
      </w:pPr>
      <w:r>
        <w:rPr>
          <w:color w:val="000000"/>
          <w:sz w:val="28"/>
          <w:szCs w:val="28"/>
        </w:rPr>
      </w:r>
    </w:p>
    <w:p>
      <w:pPr>
        <w:pStyle w:val="normal1"/>
        <w:jc w:val="both"/>
        <w:rPr>
          <w:color w:val="000000"/>
          <w:sz w:val="28"/>
          <w:szCs w:val="28"/>
        </w:rPr>
      </w:pPr>
      <w:r>
        <w:rPr>
          <w:color w:val="000000"/>
          <w:sz w:val="28"/>
          <w:szCs w:val="28"/>
        </w:rPr>
        <w:tab/>
      </w:r>
      <w:r>
        <w:rPr>
          <w:b/>
          <w:bCs/>
          <w:color w:val="000000"/>
          <w:sz w:val="28"/>
          <w:szCs w:val="28"/>
        </w:rPr>
        <w:t>Art.4 (1)</w:t>
      </w:r>
      <w:r>
        <w:rPr>
          <w:color w:val="000000"/>
          <w:sz w:val="28"/>
          <w:szCs w:val="28"/>
        </w:rPr>
        <w:t xml:space="preserve"> Utilizatorii Water Park au obligaţia de a respecta prezentele reglementări în interiorul Water Park, instrucţiunile afișate pe panouri și indicatoare, precum și indicaţiile personalului de specialitate.</w:t>
      </w:r>
    </w:p>
    <w:p>
      <w:pPr>
        <w:pStyle w:val="normal1"/>
        <w:jc w:val="both"/>
        <w:rPr>
          <w:color w:val="000000"/>
          <w:sz w:val="28"/>
          <w:szCs w:val="28"/>
        </w:rPr>
      </w:pPr>
      <w:r>
        <w:rPr>
          <w:color w:val="000000"/>
          <w:sz w:val="28"/>
          <w:szCs w:val="28"/>
        </w:rPr>
      </w:r>
    </w:p>
    <w:p>
      <w:pPr>
        <w:pStyle w:val="normal1"/>
        <w:jc w:val="both"/>
        <w:rPr/>
      </w:pPr>
      <w:r>
        <w:rPr/>
      </w:r>
    </w:p>
    <w:p>
      <w:pPr>
        <w:pStyle w:val="normal1"/>
        <w:jc w:val="both"/>
        <w:rPr/>
      </w:pPr>
      <w:r>
        <w:rPr>
          <w:color w:val="000000"/>
          <w:sz w:val="28"/>
          <w:szCs w:val="28"/>
        </w:rPr>
        <w:tab/>
      </w:r>
      <w:r>
        <w:rPr>
          <w:b/>
          <w:bCs/>
          <w:color w:val="000000"/>
          <w:sz w:val="28"/>
          <w:szCs w:val="28"/>
        </w:rPr>
        <w:t>(2)</w:t>
      </w:r>
      <w:r>
        <w:rPr>
          <w:color w:val="000000"/>
          <w:sz w:val="28"/>
          <w:szCs w:val="28"/>
        </w:rPr>
        <w:t xml:space="preserve"> Reglementările sunt instituite cu scopul de a conferi un nivel ridicat de siguranţă tuturor utilizatorilor, nerespectarea lor conferind libertatea persoanelor de a nu accesa în incinta Water Park.</w:t>
      </w:r>
    </w:p>
    <w:p>
      <w:pPr>
        <w:pStyle w:val="normal1"/>
        <w:jc w:val="both"/>
        <w:rPr/>
      </w:pPr>
      <w:r>
        <w:rPr>
          <w:color w:val="000000"/>
          <w:sz w:val="28"/>
          <w:szCs w:val="28"/>
        </w:rPr>
        <w:tab/>
      </w:r>
      <w:r>
        <w:rPr>
          <w:b/>
          <w:bCs/>
          <w:color w:val="000000"/>
          <w:sz w:val="28"/>
          <w:szCs w:val="28"/>
        </w:rPr>
        <w:t>Art.5</w:t>
      </w:r>
      <w:r>
        <w:rPr>
          <w:color w:val="000000"/>
          <w:sz w:val="28"/>
          <w:szCs w:val="28"/>
        </w:rPr>
        <w:t xml:space="preserve"> Accederea în perimetrul Water Park semnifică implicit faptul că utilizatorii au consimţit acestor reguli și se obligă să le respecte. Orice reclamaţie ulterioară, urmează a fi tratată în acest context.</w:t>
      </w:r>
    </w:p>
    <w:p>
      <w:pPr>
        <w:pStyle w:val="normal1"/>
        <w:jc w:val="both"/>
        <w:rPr/>
      </w:pPr>
      <w:r>
        <w:rPr>
          <w:color w:val="000000"/>
          <w:sz w:val="28"/>
          <w:szCs w:val="28"/>
        </w:rPr>
        <w:tab/>
      </w:r>
      <w:r>
        <w:rPr>
          <w:b/>
          <w:bCs/>
          <w:color w:val="000000"/>
          <w:sz w:val="28"/>
          <w:szCs w:val="28"/>
        </w:rPr>
        <w:t>Art.6</w:t>
      </w:r>
      <w:r>
        <w:rPr>
          <w:color w:val="000000"/>
          <w:sz w:val="28"/>
          <w:szCs w:val="28"/>
        </w:rPr>
        <w:t xml:space="preserve"> Pentru a limita riscurile de accidentare în piscine și tobogane, sau alte situaţii care pot produce consecinţe grave și/sau iremediabile, utilizatorii Water Park sunt obligaţi să respecte toate reglementările prezentului Regulament, pe care se prezumă că le-au citit, le-au înţeles și le-au acceptat, odată cu intrarea în incinta Water Park.</w:t>
      </w:r>
    </w:p>
    <w:p>
      <w:pPr>
        <w:pStyle w:val="normal1"/>
        <w:jc w:val="both"/>
        <w:rPr/>
      </w:pPr>
      <w:r>
        <w:rPr>
          <w:color w:val="000000"/>
          <w:sz w:val="28"/>
          <w:szCs w:val="28"/>
        </w:rPr>
        <w:tab/>
      </w:r>
      <w:r>
        <w:rPr>
          <w:b/>
          <w:bCs/>
          <w:color w:val="000000"/>
          <w:sz w:val="28"/>
          <w:szCs w:val="28"/>
        </w:rPr>
        <w:t>Art.7 (1)</w:t>
      </w:r>
      <w:r>
        <w:rPr>
          <w:color w:val="000000"/>
          <w:sz w:val="28"/>
          <w:szCs w:val="28"/>
        </w:rPr>
        <w:t xml:space="preserve"> Accesul în incinta Complexului Acvatic – Water Park Craiova se face zilnic, între orele 10:00 și orele 21:30, și în baza biletului sau a abonamentului. Pe toată perioada lucrărilor de întreţinere, reparaţii sau renovare, precum și la evenimente periodice organizate în Complexul Acvatic, unele servicii nu vor fi disponibile, fie parțial sau în întregime. În aceste situații, administrația nu datorează despăgubiri clienților.</w:t>
      </w:r>
    </w:p>
    <w:p>
      <w:pPr>
        <w:pStyle w:val="normal1"/>
        <w:jc w:val="both"/>
        <w:rPr>
          <w:color w:val="000000"/>
        </w:rPr>
      </w:pPr>
      <w:r>
        <w:rPr>
          <w:color w:val="000000"/>
          <w:sz w:val="28"/>
          <w:szCs w:val="28"/>
        </w:rPr>
        <w:tab/>
      </w:r>
      <w:r>
        <w:rPr>
          <w:b/>
          <w:bCs/>
          <w:color w:val="000000"/>
          <w:sz w:val="28"/>
          <w:szCs w:val="28"/>
        </w:rPr>
        <w:t>(2)</w:t>
      </w:r>
      <w:r>
        <w:rPr>
          <w:color w:val="000000"/>
          <w:sz w:val="28"/>
          <w:szCs w:val="28"/>
        </w:rPr>
        <w:t xml:space="preserve"> În zilele cu evenimente, programul complexului acvatic Water Park se prelungește până la ora 04:00.</w:t>
      </w:r>
    </w:p>
    <w:p>
      <w:pPr>
        <w:pStyle w:val="normal1"/>
        <w:jc w:val="both"/>
        <w:rPr>
          <w:color w:val="000000"/>
        </w:rPr>
      </w:pPr>
      <w:r>
        <w:rPr>
          <w:color w:val="000000"/>
          <w:sz w:val="28"/>
          <w:szCs w:val="28"/>
        </w:rPr>
        <w:tab/>
      </w:r>
      <w:r>
        <w:rPr>
          <w:b/>
          <w:bCs/>
          <w:color w:val="000000"/>
          <w:sz w:val="28"/>
          <w:szCs w:val="28"/>
        </w:rPr>
        <w:t>(3)</w:t>
      </w:r>
      <w:r>
        <w:rPr>
          <w:color w:val="000000"/>
          <w:sz w:val="28"/>
          <w:szCs w:val="28"/>
        </w:rPr>
        <w:t xml:space="preserve"> Accesul la tobogane este între orele 11:00 şi orele 18:00. Toboganele se pot opri ori de câte ori este nevoie din punct de vedere tehnic sau prin decizia salvamarului de serviciu.</w:t>
      </w:r>
    </w:p>
    <w:p>
      <w:pPr>
        <w:pStyle w:val="normal1"/>
        <w:jc w:val="both"/>
        <w:rPr>
          <w:color w:val="000000"/>
        </w:rPr>
      </w:pPr>
      <w:r>
        <w:rPr>
          <w:color w:val="000000"/>
          <w:sz w:val="28"/>
          <w:szCs w:val="28"/>
        </w:rPr>
        <w:tab/>
      </w:r>
      <w:r>
        <w:rPr>
          <w:b/>
          <w:bCs/>
          <w:color w:val="000000"/>
          <w:sz w:val="28"/>
          <w:szCs w:val="28"/>
        </w:rPr>
        <w:t>(4)</w:t>
      </w:r>
      <w:r>
        <w:rPr>
          <w:color w:val="000000"/>
          <w:sz w:val="28"/>
          <w:szCs w:val="28"/>
        </w:rPr>
        <w:t xml:space="preserve"> Accesul utilizatorilor în incinta Water Park se face doar în cadrul orelor de program, în urma achitării contravalorii unui tichet sau a unui abonament și înmânarea unei brăţări individuale de acces în funcție de situație.</w:t>
      </w:r>
    </w:p>
    <w:p>
      <w:pPr>
        <w:pStyle w:val="normal1"/>
        <w:jc w:val="both"/>
        <w:rPr/>
      </w:pPr>
      <w:r>
        <w:rPr>
          <w:color w:val="000000"/>
          <w:sz w:val="28"/>
          <w:szCs w:val="28"/>
        </w:rPr>
        <w:tab/>
      </w:r>
      <w:r>
        <w:rPr>
          <w:b/>
          <w:bCs/>
          <w:color w:val="000000"/>
          <w:sz w:val="28"/>
          <w:szCs w:val="28"/>
        </w:rPr>
        <w:t>Art.8</w:t>
      </w:r>
      <w:r>
        <w:rPr>
          <w:color w:val="000000"/>
          <w:sz w:val="28"/>
          <w:szCs w:val="28"/>
        </w:rPr>
        <w:t xml:space="preserve">  Orice modificări ale orarului vor fi aduse la cunoștința clienților prin afișare la intrarea în complexul de agrement, pe pagina de Facebook Water Park Craiova, pe site-ul </w:t>
      </w:r>
      <w:hyperlink r:id="rId2">
        <w:r>
          <w:rPr>
            <w:rStyle w:val="Style3"/>
            <w:color w:val="000000"/>
            <w:sz w:val="28"/>
            <w:szCs w:val="28"/>
          </w:rPr>
          <w:t>www.primariacraiova.ro</w:t>
        </w:r>
      </w:hyperlink>
      <w:r>
        <w:rPr>
          <w:color w:val="000000"/>
          <w:sz w:val="28"/>
          <w:szCs w:val="28"/>
        </w:rPr>
        <w:t>, waterparkcraiova.ro  sau prin orice alte mijloace de comunicare.</w:t>
      </w:r>
    </w:p>
    <w:p>
      <w:pPr>
        <w:pStyle w:val="normal1"/>
        <w:jc w:val="both"/>
        <w:rPr/>
      </w:pPr>
      <w:r>
        <w:rPr>
          <w:color w:val="000000"/>
          <w:sz w:val="28"/>
          <w:szCs w:val="28"/>
        </w:rPr>
        <w:tab/>
      </w:r>
      <w:r>
        <w:rPr>
          <w:b/>
          <w:bCs/>
          <w:color w:val="000000"/>
          <w:sz w:val="28"/>
          <w:szCs w:val="28"/>
        </w:rPr>
        <w:t>Art.9</w:t>
      </w:r>
      <w:r>
        <w:rPr>
          <w:color w:val="000000"/>
          <w:sz w:val="28"/>
          <w:szCs w:val="28"/>
        </w:rPr>
        <w:t xml:space="preserve"> Pentru siguranța clienților, incinta complexului de agrement este supravegheată cu camere video, înregistrări care vor putea fi folosite, în caz de nevoie, ca probe, cu respectarea normelor GDPR.</w:t>
      </w:r>
    </w:p>
    <w:p>
      <w:pPr>
        <w:pStyle w:val="normal1"/>
        <w:jc w:val="both"/>
        <w:rPr/>
      </w:pPr>
      <w:r>
        <w:rPr>
          <w:color w:val="000000"/>
          <w:sz w:val="28"/>
          <w:szCs w:val="28"/>
        </w:rPr>
        <w:tab/>
      </w:r>
      <w:r>
        <w:rPr>
          <w:b/>
          <w:bCs/>
          <w:color w:val="000000"/>
          <w:sz w:val="28"/>
          <w:szCs w:val="28"/>
        </w:rPr>
        <w:t>Art.10</w:t>
      </w:r>
      <w:r>
        <w:rPr>
          <w:color w:val="000000"/>
          <w:sz w:val="28"/>
          <w:szCs w:val="28"/>
        </w:rPr>
        <w:t xml:space="preserve"> Orice persoană care beneficiază de serviciile oferite de Complexul Acvatic –Water Park Craiova are obligația de a respecta îndrumările, instrucțiunile personalului și ale panourilor de atenționare (inclusiv semafoare).</w:t>
      </w:r>
    </w:p>
    <w:p>
      <w:pPr>
        <w:pStyle w:val="normal1"/>
        <w:jc w:val="both"/>
        <w:rPr/>
      </w:pPr>
      <w:r>
        <w:rPr>
          <w:color w:val="000000"/>
          <w:sz w:val="28"/>
          <w:szCs w:val="28"/>
        </w:rPr>
        <w:tab/>
      </w:r>
      <w:r>
        <w:rPr>
          <w:b/>
          <w:bCs/>
          <w:color w:val="000000"/>
          <w:sz w:val="28"/>
          <w:szCs w:val="28"/>
        </w:rPr>
        <w:t>Art.11</w:t>
      </w:r>
      <w:r>
        <w:rPr>
          <w:color w:val="000000"/>
          <w:sz w:val="28"/>
          <w:szCs w:val="28"/>
        </w:rPr>
        <w:t xml:space="preserve"> În cazul utilizării dotărilor într-un mod neadecvat, fără respectarea îndrumărilor, instrucțiunilor personalului, ale panourilor de atenționare și semafoarelor, personalul Complexului Acvatic –Water Park Craiova nu își asumă responsabilitatea pentru accidentele provocate de către beneficiari.</w:t>
      </w:r>
    </w:p>
    <w:p>
      <w:pPr>
        <w:pStyle w:val="normal1"/>
        <w:rPr/>
      </w:pPr>
      <w:r>
        <w:rPr>
          <w:color w:val="000000"/>
          <w:sz w:val="28"/>
          <w:szCs w:val="28"/>
        </w:rPr>
        <w:tab/>
      </w:r>
      <w:r>
        <w:rPr>
          <w:b/>
          <w:bCs/>
          <w:color w:val="000000"/>
          <w:sz w:val="28"/>
          <w:szCs w:val="28"/>
        </w:rPr>
        <w:t>Art.12</w:t>
      </w:r>
      <w:r>
        <w:rPr>
          <w:color w:val="000000"/>
          <w:sz w:val="28"/>
          <w:szCs w:val="28"/>
        </w:rPr>
        <w:t xml:space="preserve"> În cazul condițiilor meteo nefavorabile: furtuni, fulgere, vânt puternic etc., clienții sunt obligați să părăsească bazinele exterioare și complexul pentru siguranță.</w:t>
      </w:r>
    </w:p>
    <w:p>
      <w:pPr>
        <w:pStyle w:val="normal1"/>
        <w:rPr/>
      </w:pPr>
      <w:r>
        <w:rPr>
          <w:color w:val="000000"/>
          <w:sz w:val="28"/>
          <w:szCs w:val="28"/>
        </w:rPr>
        <w:tab/>
      </w:r>
      <w:r>
        <w:rPr>
          <w:b/>
          <w:bCs/>
          <w:color w:val="000000"/>
          <w:sz w:val="28"/>
          <w:szCs w:val="28"/>
        </w:rPr>
        <w:t>Art.13</w:t>
      </w:r>
      <w:r>
        <w:rPr>
          <w:color w:val="000000"/>
          <w:sz w:val="28"/>
          <w:szCs w:val="28"/>
        </w:rPr>
        <w:t xml:space="preserve"> Personalul complexului de agrement este îndreptățit să verifice oricând biletele de intrare/abonamentele sau brățările, iar clienții sunt obligați să le prezinte.</w:t>
      </w:r>
    </w:p>
    <w:p>
      <w:pPr>
        <w:pStyle w:val="normal1"/>
        <w:rPr>
          <w:color w:val="000000"/>
          <w:sz w:val="28"/>
          <w:szCs w:val="28"/>
        </w:rPr>
      </w:pPr>
      <w:r>
        <w:rPr>
          <w:color w:val="000000"/>
          <w:sz w:val="28"/>
          <w:szCs w:val="28"/>
        </w:rPr>
        <w:tab/>
      </w:r>
      <w:r>
        <w:rPr>
          <w:b/>
          <w:bCs/>
          <w:color w:val="000000"/>
          <w:sz w:val="28"/>
          <w:szCs w:val="28"/>
        </w:rPr>
        <w:t>Art.14</w:t>
      </w:r>
      <w:r>
        <w:rPr>
          <w:color w:val="000000"/>
          <w:sz w:val="28"/>
          <w:szCs w:val="28"/>
        </w:rPr>
        <w:t xml:space="preserve"> Vizitatorii au obligația de a respecta timpul alocat pachetului achiziționat (acces bazin+saună, acces bazin etc.) și de a achita orice taxă aferentă </w:t>
      </w:r>
    </w:p>
    <w:p>
      <w:pPr>
        <w:pStyle w:val="normal1"/>
        <w:rPr>
          <w:color w:val="000000"/>
          <w:sz w:val="28"/>
          <w:szCs w:val="28"/>
        </w:rPr>
      </w:pPr>
      <w:r>
        <w:rPr>
          <w:color w:val="000000"/>
          <w:sz w:val="28"/>
          <w:szCs w:val="28"/>
        </w:rPr>
      </w:r>
    </w:p>
    <w:p>
      <w:pPr>
        <w:pStyle w:val="normal1"/>
        <w:rPr>
          <w:color w:val="000000"/>
          <w:sz w:val="28"/>
          <w:szCs w:val="28"/>
        </w:rPr>
      </w:pPr>
      <w:r>
        <w:rPr>
          <w:color w:val="000000"/>
          <w:sz w:val="28"/>
          <w:szCs w:val="28"/>
        </w:rPr>
      </w:r>
    </w:p>
    <w:p>
      <w:pPr>
        <w:pStyle w:val="normal1"/>
        <w:rPr/>
      </w:pPr>
      <w:r>
        <w:rPr>
          <w:color w:val="000000"/>
          <w:sz w:val="28"/>
          <w:szCs w:val="28"/>
        </w:rPr>
        <w:t>depășirii pachetului achiziționat.</w:t>
      </w:r>
    </w:p>
    <w:p>
      <w:pPr>
        <w:pStyle w:val="normal1"/>
        <w:rPr/>
      </w:pPr>
      <w:r>
        <w:rPr>
          <w:color w:val="000000"/>
          <w:sz w:val="28"/>
          <w:szCs w:val="28"/>
        </w:rPr>
        <w:tab/>
      </w:r>
      <w:r>
        <w:rPr>
          <w:b/>
          <w:bCs/>
          <w:color w:val="000000"/>
          <w:sz w:val="28"/>
          <w:szCs w:val="28"/>
        </w:rPr>
        <w:t>Art.15</w:t>
      </w:r>
      <w:r>
        <w:rPr>
          <w:color w:val="000000"/>
          <w:sz w:val="28"/>
          <w:szCs w:val="28"/>
        </w:rPr>
        <w:t xml:space="preserve"> Este interzis accesul cu animale de orice fel în interiorul complexului de agrement.</w:t>
      </w:r>
    </w:p>
    <w:p>
      <w:pPr>
        <w:pStyle w:val="normal1"/>
        <w:rPr/>
      </w:pPr>
      <w:r>
        <w:rPr>
          <w:color w:val="000000"/>
          <w:sz w:val="28"/>
          <w:szCs w:val="28"/>
        </w:rPr>
        <w:tab/>
      </w:r>
      <w:r>
        <w:rPr>
          <w:b/>
          <w:bCs/>
          <w:color w:val="000000"/>
          <w:sz w:val="28"/>
          <w:szCs w:val="28"/>
        </w:rPr>
        <w:t>Art.16</w:t>
      </w:r>
      <w:r>
        <w:rPr>
          <w:color w:val="000000"/>
          <w:sz w:val="28"/>
          <w:szCs w:val="28"/>
        </w:rPr>
        <w:t xml:space="preserve"> Este interzis accesul cu arme de foc letale sau neletale și orice alte arme, orice obiect capabil sau aparent capabil să lanseze proiectile sau să provoace răni; copii și imitații ale armelor de foc; dispozitive paralizante sau neutralizante; arme cu electroșocuri; obiecte contondente (orice obiect contondent capabil să cauzeze răni prin lovire).</w:t>
      </w:r>
    </w:p>
    <w:p>
      <w:pPr>
        <w:pStyle w:val="normal1"/>
        <w:rPr/>
      </w:pPr>
      <w:r>
        <w:rPr>
          <w:color w:val="000000"/>
          <w:sz w:val="28"/>
          <w:szCs w:val="28"/>
        </w:rPr>
        <w:tab/>
      </w:r>
      <w:r>
        <w:rPr>
          <w:b/>
          <w:bCs/>
          <w:color w:val="000000"/>
          <w:sz w:val="28"/>
          <w:szCs w:val="28"/>
        </w:rPr>
        <w:t>Art.17</w:t>
      </w:r>
      <w:r>
        <w:rPr>
          <w:color w:val="000000"/>
          <w:sz w:val="28"/>
          <w:szCs w:val="28"/>
        </w:rPr>
        <w:t xml:space="preserve"> Este interzisă introducerea în incintă de alimente sau băuturi achiziționate din afara complexului de agrement. Se permite introducerea și consumul în incintă a alimentelor și băuturilor speciale pentru vizitatorii copii în vârstă de până la 3 ani (este interzisă folosirea recipientelor din sticlă).</w:t>
      </w:r>
    </w:p>
    <w:p>
      <w:pPr>
        <w:pStyle w:val="normal1"/>
        <w:jc w:val="both"/>
        <w:rPr/>
      </w:pPr>
      <w:r>
        <w:rPr>
          <w:color w:val="000000"/>
          <w:sz w:val="28"/>
          <w:szCs w:val="28"/>
        </w:rPr>
        <w:tab/>
      </w:r>
      <w:r>
        <w:rPr>
          <w:b/>
          <w:bCs/>
          <w:color w:val="000000"/>
          <w:sz w:val="28"/>
          <w:szCs w:val="28"/>
        </w:rPr>
        <w:t>Art.18 (1)</w:t>
      </w:r>
      <w:r>
        <w:rPr>
          <w:color w:val="000000"/>
          <w:sz w:val="28"/>
          <w:szCs w:val="28"/>
        </w:rPr>
        <w:t xml:space="preserve"> Brățara de acces trebuie păstrată la vedere de către fiecare vizitator, astfel încât să se evite pierderea acesteia. Brățara de acces se va purta pe mână și nu în altă parte pe toată durata șederii, inclusiv în timpul băilor și nu se va lăsa nesupravegheată.</w:t>
      </w:r>
    </w:p>
    <w:p>
      <w:pPr>
        <w:pStyle w:val="normal1"/>
        <w:jc w:val="both"/>
        <w:rPr>
          <w:color w:val="000000"/>
        </w:rPr>
      </w:pPr>
      <w:r>
        <w:rPr>
          <w:color w:val="000000"/>
          <w:sz w:val="28"/>
          <w:szCs w:val="28"/>
        </w:rPr>
        <w:tab/>
      </w:r>
      <w:r>
        <w:rPr>
          <w:b/>
          <w:bCs/>
          <w:color w:val="000000"/>
          <w:sz w:val="28"/>
          <w:szCs w:val="28"/>
        </w:rPr>
        <w:t>(2)</w:t>
      </w:r>
      <w:r>
        <w:rPr>
          <w:color w:val="000000"/>
          <w:sz w:val="28"/>
          <w:szCs w:val="28"/>
        </w:rPr>
        <w:t xml:space="preserve"> Nerespectarea acestor prevederi presupune, în cazul pierderii/distrugerii, o conduită culpabilă din partea vizitatorului. Dovada îndeplinirii corespunzătoare a obligației de păstrare se va face, în caz de litigiu, de către vizitator. La finalul vizitei, brățara se predă la casierie de către persoana care a purtat-o (nu se acceptă predarea mai multor brățări de către o singura persoană, cu excepția persoanelor care însoțesc copii sau alte persoane care au nevoie de însoțitor).</w:t>
      </w:r>
    </w:p>
    <w:p>
      <w:pPr>
        <w:pStyle w:val="normal1"/>
        <w:jc w:val="both"/>
        <w:rPr/>
      </w:pPr>
      <w:r>
        <w:rPr>
          <w:color w:val="000000"/>
          <w:sz w:val="28"/>
          <w:szCs w:val="28"/>
        </w:rPr>
        <w:tab/>
      </w:r>
      <w:r>
        <w:rPr>
          <w:b/>
          <w:bCs/>
          <w:color w:val="000000"/>
          <w:sz w:val="28"/>
          <w:szCs w:val="28"/>
        </w:rPr>
        <w:t>(3)</w:t>
      </w:r>
      <w:r>
        <w:rPr>
          <w:color w:val="000000"/>
          <w:sz w:val="28"/>
          <w:szCs w:val="28"/>
        </w:rPr>
        <w:t xml:space="preserve"> Procurarea brăţărilor individuale de acces, realizate din material rezistent la apă (plastic, silicon etc), se poate face la casieria Water Park sau online.</w:t>
      </w:r>
    </w:p>
    <w:p>
      <w:pPr>
        <w:pStyle w:val="normal1"/>
        <w:jc w:val="both"/>
        <w:rPr/>
      </w:pPr>
      <w:r>
        <w:rPr>
          <w:color w:val="000000"/>
          <w:sz w:val="28"/>
          <w:szCs w:val="28"/>
        </w:rPr>
        <w:tab/>
      </w:r>
      <w:r>
        <w:rPr>
          <w:b/>
          <w:bCs/>
          <w:color w:val="000000"/>
          <w:sz w:val="28"/>
          <w:szCs w:val="28"/>
        </w:rPr>
        <w:t>(4)</w:t>
      </w:r>
      <w:r>
        <w:rPr>
          <w:color w:val="000000"/>
          <w:sz w:val="28"/>
          <w:szCs w:val="28"/>
        </w:rPr>
        <w:t xml:space="preserve"> Este interzisă intrarea în Water Park cu brăţara aparţinând altui utilizator și/sau împrumutul acesteia către altă persoană.</w:t>
      </w:r>
    </w:p>
    <w:p>
      <w:pPr>
        <w:pStyle w:val="normal1"/>
        <w:jc w:val="both"/>
        <w:rPr/>
      </w:pPr>
      <w:r>
        <w:rPr>
          <w:color w:val="000000"/>
          <w:sz w:val="28"/>
          <w:szCs w:val="28"/>
        </w:rPr>
        <w:tab/>
      </w:r>
      <w:r>
        <w:rPr>
          <w:b/>
          <w:bCs/>
          <w:color w:val="000000"/>
          <w:sz w:val="28"/>
          <w:szCs w:val="28"/>
        </w:rPr>
        <w:t>(5)</w:t>
      </w:r>
      <w:r>
        <w:rPr>
          <w:color w:val="000000"/>
          <w:sz w:val="28"/>
          <w:szCs w:val="28"/>
        </w:rPr>
        <w:t xml:space="preserve">  În cazul pierderii, distrugerii sau deteriorării brățării se va achita o despăgubire/suprataxă, aprobată prin hotarâre de Consiliu Local. Taxele de pierdere / deteriorare sunt afișate în lista de prețuri actualizată.</w:t>
      </w:r>
    </w:p>
    <w:p>
      <w:pPr>
        <w:pStyle w:val="normal1"/>
        <w:jc w:val="both"/>
        <w:rPr/>
      </w:pPr>
      <w:r>
        <w:rPr>
          <w:color w:val="000000"/>
          <w:sz w:val="28"/>
          <w:szCs w:val="28"/>
        </w:rPr>
        <w:tab/>
      </w:r>
      <w:r>
        <w:rPr>
          <w:b/>
          <w:bCs/>
          <w:color w:val="000000"/>
          <w:sz w:val="28"/>
          <w:szCs w:val="28"/>
        </w:rPr>
        <w:t>Art.19 (1)</w:t>
      </w:r>
      <w:r>
        <w:rPr>
          <w:color w:val="000000"/>
          <w:sz w:val="28"/>
          <w:szCs w:val="28"/>
        </w:rPr>
        <w:t xml:space="preserve"> Însoțitorii cursanților au acces numai în spațiul de așteptare și la grupurile sanitare, cu excepția însoțitorilor copiilor minori sau cu dizabilități, cu vârsta până la 14 ani cărora le este permis accesul și la vestiare, în vederea echipării și dezechipării.</w:t>
      </w:r>
    </w:p>
    <w:p>
      <w:pPr>
        <w:pStyle w:val="normal1"/>
        <w:jc w:val="both"/>
        <w:rPr/>
      </w:pPr>
      <w:r>
        <w:rPr>
          <w:color w:val="000000"/>
          <w:sz w:val="28"/>
          <w:szCs w:val="28"/>
        </w:rPr>
        <w:tab/>
      </w:r>
      <w:r>
        <w:rPr>
          <w:b/>
          <w:bCs/>
          <w:color w:val="000000"/>
          <w:sz w:val="28"/>
          <w:szCs w:val="28"/>
        </w:rPr>
        <w:t>(2)</w:t>
      </w:r>
      <w:r>
        <w:rPr>
          <w:color w:val="000000"/>
          <w:sz w:val="28"/>
          <w:szCs w:val="28"/>
        </w:rPr>
        <w:t xml:space="preserve"> Utilizarea vestiarului se face cu ajutorul brățării tip ceas. La venire, se caută un vestiar liber/deschis, se introduc obiectele personale și se închide cu ajutorul brățării. La plecare, se deschide vestiarul cu ajutorul brățării, se scot obiectele personale și se lasă deschis pentru a fi utilizat de către următorul client.</w:t>
      </w:r>
    </w:p>
    <w:p>
      <w:pPr>
        <w:pStyle w:val="normal1"/>
        <w:jc w:val="both"/>
        <w:rPr/>
      </w:pPr>
      <w:r>
        <w:rPr>
          <w:color w:val="000000"/>
          <w:sz w:val="28"/>
          <w:szCs w:val="28"/>
        </w:rPr>
        <w:tab/>
      </w:r>
      <w:r>
        <w:rPr>
          <w:b/>
          <w:bCs/>
          <w:color w:val="000000"/>
          <w:sz w:val="28"/>
          <w:szCs w:val="28"/>
        </w:rPr>
        <w:t>Art.20</w:t>
      </w:r>
      <w:r>
        <w:rPr>
          <w:color w:val="000000"/>
          <w:sz w:val="28"/>
          <w:szCs w:val="28"/>
        </w:rPr>
        <w:t xml:space="preserve"> Părăsirea definitivă sau temporară a perimetrului Water Park, este echivalentă cu anularea brăţării de acces fără nicio despăgubire sau rambursare a costului acesteia din partea Water Park, cu excepția cazului in care acesta deține un abonament care sa îi permită accesul.</w:t>
      </w:r>
    </w:p>
    <w:p>
      <w:pPr>
        <w:pStyle w:val="normal1"/>
        <w:jc w:val="both"/>
        <w:rPr/>
      </w:pPr>
      <w:r>
        <w:rPr>
          <w:color w:val="000000"/>
          <w:sz w:val="28"/>
          <w:szCs w:val="28"/>
        </w:rPr>
        <w:tab/>
      </w:r>
      <w:r>
        <w:rPr>
          <w:b/>
          <w:bCs/>
          <w:color w:val="000000"/>
          <w:sz w:val="28"/>
          <w:szCs w:val="28"/>
        </w:rPr>
        <w:t>Art.21 (1)</w:t>
      </w:r>
      <w:r>
        <w:rPr>
          <w:color w:val="000000"/>
          <w:sz w:val="28"/>
          <w:szCs w:val="28"/>
        </w:rPr>
        <w:t xml:space="preserve"> Accesul este strict individual, ca și răspunderea pentru respectarea/încălcarea regulilor acestui Regulament.</w:t>
      </w:r>
    </w:p>
    <w:p>
      <w:pPr>
        <w:pStyle w:val="normal1"/>
        <w:jc w:val="both"/>
        <w:rPr>
          <w:color w:val="000000"/>
          <w:sz w:val="28"/>
          <w:szCs w:val="28"/>
        </w:rPr>
      </w:pPr>
      <w:r>
        <w:rPr>
          <w:color w:val="000000"/>
          <w:sz w:val="28"/>
          <w:szCs w:val="28"/>
        </w:rPr>
        <w:tab/>
        <w:t>(2) Este interzisă, intrarea în perimetrul Water Park forţând accesul, în spatele altei persoane, etc.</w:t>
      </w:r>
    </w:p>
    <w:p>
      <w:pPr>
        <w:pStyle w:val="normal1"/>
        <w:jc w:val="both"/>
        <w:rPr>
          <w:color w:val="000000"/>
          <w:sz w:val="28"/>
          <w:szCs w:val="28"/>
        </w:rPr>
      </w:pPr>
      <w:r>
        <w:rPr>
          <w:color w:val="000000"/>
          <w:sz w:val="28"/>
          <w:szCs w:val="28"/>
        </w:rPr>
      </w:r>
    </w:p>
    <w:p>
      <w:pPr>
        <w:pStyle w:val="normal1"/>
        <w:jc w:val="both"/>
        <w:rPr/>
      </w:pPr>
      <w:r>
        <w:rPr/>
      </w:r>
    </w:p>
    <w:p>
      <w:pPr>
        <w:pStyle w:val="normal1"/>
        <w:jc w:val="both"/>
        <w:rPr/>
      </w:pPr>
      <w:r>
        <w:rPr>
          <w:color w:val="000000"/>
          <w:sz w:val="28"/>
          <w:szCs w:val="28"/>
        </w:rPr>
        <w:tab/>
      </w:r>
      <w:r>
        <w:rPr>
          <w:b/>
          <w:bCs/>
          <w:color w:val="000000"/>
          <w:sz w:val="28"/>
          <w:szCs w:val="28"/>
        </w:rPr>
        <w:t>Art.22</w:t>
      </w:r>
      <w:r>
        <w:rPr>
          <w:color w:val="000000"/>
          <w:sz w:val="28"/>
          <w:szCs w:val="28"/>
        </w:rPr>
        <w:t xml:space="preserve"> Răspunderea pentru respectarea de către copii, indiferent dacă sunt sau nu împreună cu părinţi/însoţitori a prezentelor reglementări, pentru faptele și integritatea copiilor, este exclusiv a fiecărui părinte/însoţitor.</w:t>
      </w:r>
    </w:p>
    <w:p>
      <w:pPr>
        <w:pStyle w:val="normal1"/>
        <w:jc w:val="both"/>
        <w:rPr/>
      </w:pPr>
      <w:r>
        <w:rPr>
          <w:color w:val="000000"/>
          <w:sz w:val="28"/>
          <w:szCs w:val="28"/>
        </w:rPr>
        <w:tab/>
      </w:r>
      <w:r>
        <w:rPr>
          <w:b/>
          <w:bCs/>
          <w:color w:val="000000"/>
          <w:sz w:val="28"/>
          <w:szCs w:val="28"/>
        </w:rPr>
        <w:t>Art.23</w:t>
      </w:r>
      <w:r>
        <w:rPr>
          <w:color w:val="000000"/>
          <w:sz w:val="28"/>
          <w:szCs w:val="28"/>
        </w:rPr>
        <w:t xml:space="preserve"> În perioada în care Complexul Water Park Craiova își desfășoară activitatea la exterior (vara), accesul în incinta Water Park se face cu bilete pe o zi (cu excepția cursurilor de inot) sau se poate modifica pe anumite intervale orare. </w:t>
      </w:r>
    </w:p>
    <w:p>
      <w:pPr>
        <w:pStyle w:val="normal1"/>
        <w:jc w:val="both"/>
        <w:rPr/>
      </w:pPr>
      <w:r>
        <w:rPr>
          <w:color w:val="000000"/>
          <w:sz w:val="28"/>
          <w:szCs w:val="28"/>
        </w:rPr>
        <w:tab/>
      </w:r>
      <w:r>
        <w:rPr>
          <w:b/>
          <w:bCs/>
          <w:color w:val="000000"/>
          <w:sz w:val="28"/>
          <w:szCs w:val="28"/>
        </w:rPr>
        <w:t>Art.24</w:t>
      </w:r>
      <w:r>
        <w:rPr>
          <w:color w:val="000000"/>
          <w:sz w:val="28"/>
          <w:szCs w:val="28"/>
        </w:rPr>
        <w:t xml:space="preserve"> In perioada estivala, accesul la cursurile de inot se face prin eliberarea unei bratari aferente taxei cu ora, numai pe baza legitimatiei emise de clubul sportiv/instructor de inot si achitarea taxei de acces corespunzatoare;</w:t>
      </w:r>
    </w:p>
    <w:p>
      <w:pPr>
        <w:pStyle w:val="normal1"/>
        <w:jc w:val="both"/>
        <w:rPr/>
      </w:pPr>
      <w:r>
        <w:rPr>
          <w:color w:val="000000"/>
          <w:sz w:val="28"/>
          <w:szCs w:val="28"/>
        </w:rPr>
        <w:tab/>
      </w:r>
      <w:r>
        <w:rPr>
          <w:b/>
          <w:bCs/>
          <w:color w:val="000000"/>
          <w:sz w:val="28"/>
          <w:szCs w:val="28"/>
        </w:rPr>
        <w:t>Art.25</w:t>
      </w:r>
      <w:r>
        <w:rPr>
          <w:color w:val="000000"/>
          <w:sz w:val="28"/>
          <w:szCs w:val="28"/>
        </w:rPr>
        <w:t xml:space="preserve"> Accesul este gratuit pentru copiii a caror înălțime nu depășește 110 cm. Stabilirea inaltimii se va face la intrarea în complex, printr-un spațiu special amenajat, după verificarea acesteia de către angajații Water Park, și nu se aplica copiilor participanti la cursurile de inot.</w:t>
      </w:r>
    </w:p>
    <w:p>
      <w:pPr>
        <w:pStyle w:val="normal1"/>
        <w:jc w:val="both"/>
        <w:rPr/>
      </w:pPr>
      <w:r>
        <w:rPr>
          <w:color w:val="000000"/>
          <w:sz w:val="28"/>
          <w:szCs w:val="28"/>
        </w:rPr>
        <w:tab/>
      </w:r>
      <w:r>
        <w:rPr>
          <w:b/>
          <w:bCs/>
          <w:color w:val="000000"/>
          <w:sz w:val="28"/>
          <w:szCs w:val="28"/>
        </w:rPr>
        <w:t>Art.26</w:t>
      </w:r>
      <w:r>
        <w:rPr>
          <w:color w:val="000000"/>
          <w:sz w:val="28"/>
          <w:szCs w:val="28"/>
        </w:rPr>
        <w:t xml:space="preserve"> Este interzisă intrarea utilizatorilor în incinta Complexul Acvatic –Water Park Craiova prin locuri nepermise, prin escaladarea sau deteriorarea gardurilor.</w:t>
      </w:r>
    </w:p>
    <w:p>
      <w:pPr>
        <w:pStyle w:val="normal1"/>
        <w:jc w:val="both"/>
        <w:rPr/>
      </w:pPr>
      <w:r>
        <w:rPr>
          <w:color w:val="000000"/>
          <w:sz w:val="28"/>
          <w:szCs w:val="28"/>
        </w:rPr>
        <w:tab/>
      </w:r>
      <w:r>
        <w:rPr>
          <w:b/>
          <w:bCs/>
          <w:color w:val="000000"/>
          <w:sz w:val="28"/>
          <w:szCs w:val="28"/>
        </w:rPr>
        <w:t>Art.27</w:t>
      </w:r>
      <w:r>
        <w:rPr>
          <w:color w:val="000000"/>
          <w:sz w:val="28"/>
          <w:szCs w:val="28"/>
        </w:rPr>
        <w:t xml:space="preserve"> Vizitatorii au obligația de a păstra curățenia, ordinea și liniștea într-un cadru civilizat, pentru menținerea climatului de agrement și de odihnă, precum și obligația de a nu deteriora/distruge bunurile din dotarea Complexului Acvatic Water Park Craiova.</w:t>
      </w:r>
    </w:p>
    <w:p>
      <w:pPr>
        <w:pStyle w:val="normal1"/>
        <w:jc w:val="both"/>
        <w:rPr/>
      </w:pPr>
      <w:r>
        <w:rPr>
          <w:color w:val="000000"/>
          <w:sz w:val="28"/>
          <w:szCs w:val="28"/>
        </w:rPr>
        <w:tab/>
      </w:r>
      <w:r>
        <w:rPr>
          <w:b/>
          <w:bCs/>
          <w:color w:val="000000"/>
          <w:sz w:val="28"/>
          <w:szCs w:val="28"/>
        </w:rPr>
        <w:t>Art.28</w:t>
      </w:r>
      <w:r>
        <w:rPr>
          <w:color w:val="000000"/>
          <w:sz w:val="28"/>
          <w:szCs w:val="28"/>
        </w:rPr>
        <w:t xml:space="preserve"> În incinta complexului de agrement este interzisă distribuirea pliantelor, afișelor, flyerelor, anunțurilor, etc. cu mesaje publicitare, culturale, comerciale, politice, de instructaj și altele asemenea, cu excepția celor pentru care autoritatea locală sau conducerea Complexului Acvatic –Water Park Craiova își dă acordul scris.</w:t>
      </w:r>
    </w:p>
    <w:p>
      <w:pPr>
        <w:pStyle w:val="normal1"/>
        <w:jc w:val="both"/>
        <w:rPr/>
      </w:pPr>
      <w:r>
        <w:rPr>
          <w:color w:val="000000"/>
          <w:sz w:val="28"/>
          <w:szCs w:val="28"/>
        </w:rPr>
        <w:tab/>
      </w:r>
      <w:r>
        <w:rPr>
          <w:b/>
          <w:bCs/>
          <w:color w:val="000000"/>
          <w:sz w:val="28"/>
          <w:szCs w:val="28"/>
        </w:rPr>
        <w:t>Art.29 (1)</w:t>
      </w:r>
      <w:r>
        <w:rPr>
          <w:color w:val="000000"/>
          <w:sz w:val="28"/>
          <w:szCs w:val="28"/>
        </w:rPr>
        <w:t xml:space="preserve"> Este interzis accesul în incinta complexului de agrement pentru persoanele care suferă de afecțiuni ce pot genera pierderea temporară a cunoștinței, convulsii sau alte asemenea, afecțiuni cardio-vasculare, boli contagioase, persoanele cu răni deschise, erupții cutanate, persoanele care sunt sub influența băuturilor alcoolice sau a drogurilor.</w:t>
      </w:r>
    </w:p>
    <w:p>
      <w:pPr>
        <w:pStyle w:val="normal1"/>
        <w:jc w:val="both"/>
        <w:rPr>
          <w:color w:val="000000"/>
        </w:rPr>
      </w:pPr>
      <w:r>
        <w:rPr>
          <w:color w:val="000000"/>
          <w:sz w:val="28"/>
          <w:szCs w:val="28"/>
        </w:rPr>
        <w:tab/>
      </w:r>
      <w:r>
        <w:rPr>
          <w:b/>
          <w:bCs/>
          <w:color w:val="000000"/>
          <w:sz w:val="28"/>
          <w:szCs w:val="28"/>
        </w:rPr>
        <w:t>(2)</w:t>
      </w:r>
      <w:r>
        <w:rPr>
          <w:color w:val="000000"/>
          <w:sz w:val="28"/>
          <w:szCs w:val="28"/>
        </w:rPr>
        <w:t xml:space="preserve"> În cazul în care vizitatorii se găsesc într-o situație prevăzută la alineatul (1) și nu o declară la intrare, își asumă întreaga responsabilitate pentru orice denaturare a stării de sănătate sau orice alt accident petrecut în incinta Complexului Acvatic –Water Park Craiova, precum și pentru eventuala invitație de a părăsi incinta, adresată de către personal.</w:t>
      </w:r>
    </w:p>
    <w:p>
      <w:pPr>
        <w:pStyle w:val="normal1"/>
        <w:jc w:val="both"/>
        <w:rPr/>
      </w:pPr>
      <w:r>
        <w:rPr>
          <w:color w:val="000000"/>
          <w:sz w:val="28"/>
          <w:szCs w:val="28"/>
        </w:rPr>
        <w:tab/>
      </w:r>
      <w:r>
        <w:rPr>
          <w:b/>
          <w:bCs/>
          <w:color w:val="000000"/>
          <w:sz w:val="28"/>
          <w:szCs w:val="28"/>
        </w:rPr>
        <w:t>Art.30 (1)</w:t>
      </w:r>
      <w:r>
        <w:rPr>
          <w:color w:val="000000"/>
          <w:sz w:val="28"/>
          <w:szCs w:val="28"/>
        </w:rPr>
        <w:t xml:space="preserve"> Este interzis accesul copiilor sub 14 ani care nu sunt însoțiți de o persoană majoră. În cazul minorilor, răspunderea pentru daunele sau accidentele cauzate de aceștia, precum și pentru nerespectarea Regulamentului este purtată de părinți, sau, în lipsa acestora, de tutore, chiar dacă părinții sau tutorele nu însoțesc copilul, conform dispozițiilor legale în vigoare. Administraţia Water Park nu îsi asumă nicio obligaţie și/sau răspundere în acest sens, civilă sau penală.</w:t>
      </w:r>
    </w:p>
    <w:p>
      <w:pPr>
        <w:pStyle w:val="normal1"/>
        <w:jc w:val="both"/>
        <w:rPr>
          <w:color w:val="000000"/>
        </w:rPr>
      </w:pPr>
      <w:r>
        <w:rPr>
          <w:color w:val="000000"/>
          <w:sz w:val="28"/>
          <w:szCs w:val="28"/>
        </w:rPr>
        <w:tab/>
      </w:r>
      <w:r>
        <w:rPr>
          <w:b/>
          <w:bCs/>
          <w:color w:val="000000"/>
          <w:sz w:val="28"/>
          <w:szCs w:val="28"/>
        </w:rPr>
        <w:t>(2)</w:t>
      </w:r>
      <w:r>
        <w:rPr>
          <w:color w:val="000000"/>
          <w:sz w:val="28"/>
          <w:szCs w:val="28"/>
        </w:rPr>
        <w:t xml:space="preserve"> Minorii cu vârsta cuprinsă între 14 ani - 18 ani răspund contravențional potrivit dispozițiilor legale în vigoare.</w:t>
      </w:r>
    </w:p>
    <w:p>
      <w:pPr>
        <w:pStyle w:val="normal1"/>
        <w:jc w:val="both"/>
        <w:rPr>
          <w:color w:val="000000"/>
          <w:sz w:val="28"/>
          <w:szCs w:val="28"/>
        </w:rPr>
      </w:pPr>
      <w:r>
        <w:rPr>
          <w:color w:val="000000"/>
          <w:sz w:val="28"/>
          <w:szCs w:val="28"/>
        </w:rPr>
        <w:tab/>
      </w:r>
      <w:r>
        <w:rPr>
          <w:b/>
          <w:bCs/>
          <w:color w:val="000000"/>
          <w:sz w:val="28"/>
          <w:szCs w:val="28"/>
        </w:rPr>
        <w:t>(3)</w:t>
      </w:r>
      <w:r>
        <w:rPr>
          <w:color w:val="000000"/>
          <w:sz w:val="28"/>
          <w:szCs w:val="28"/>
        </w:rPr>
        <w:t xml:space="preserve"> Părinții sau persoanele adulte care însoțesc minorii sunt direct răspunzători de siguranța și supravegherea copiilor și sunt obligați să le citească și să le explice copiilor instrucțiunile generale, dar și cele dedicate separat facilităților. Părinții (respectiv persoanele care însoțesc copiii în lipsa părinților) vor urca cu copiii de </w:t>
      </w:r>
    </w:p>
    <w:p>
      <w:pPr>
        <w:pStyle w:val="normal1"/>
        <w:jc w:val="both"/>
        <w:rPr>
          <w:color w:val="000000"/>
          <w:sz w:val="28"/>
          <w:szCs w:val="28"/>
        </w:rPr>
      </w:pPr>
      <w:r>
        <w:rPr>
          <w:color w:val="000000"/>
          <w:sz w:val="28"/>
          <w:szCs w:val="28"/>
        </w:rPr>
      </w:r>
    </w:p>
    <w:p>
      <w:pPr>
        <w:pStyle w:val="normal1"/>
        <w:jc w:val="both"/>
        <w:rPr>
          <w:color w:val="000000"/>
          <w:sz w:val="28"/>
          <w:szCs w:val="28"/>
        </w:rPr>
      </w:pPr>
      <w:r>
        <w:rPr>
          <w:color w:val="000000"/>
          <w:sz w:val="28"/>
          <w:szCs w:val="28"/>
        </w:rPr>
      </w:r>
    </w:p>
    <w:p>
      <w:pPr>
        <w:pStyle w:val="normal1"/>
        <w:jc w:val="both"/>
        <w:rPr/>
      </w:pPr>
      <w:r>
        <w:rPr>
          <w:color w:val="000000"/>
          <w:sz w:val="28"/>
          <w:szCs w:val="28"/>
        </w:rPr>
        <w:t>fiecare dată la platforma de pornire pentru tobogane, pentru a se asigura de poziția corectă a copilului, respectiv la începutul cursei și pentru a se asigura că minorul se va conforma culorii verzi a semaforului aferent toboganului respectiv.</w:t>
      </w:r>
    </w:p>
    <w:p>
      <w:pPr>
        <w:pStyle w:val="normal1"/>
        <w:jc w:val="both"/>
        <w:rPr/>
      </w:pPr>
      <w:r>
        <w:rPr>
          <w:color w:val="000000"/>
          <w:sz w:val="28"/>
          <w:szCs w:val="28"/>
        </w:rPr>
        <w:tab/>
      </w:r>
      <w:r>
        <w:rPr>
          <w:b/>
          <w:bCs/>
          <w:color w:val="000000"/>
          <w:sz w:val="28"/>
          <w:szCs w:val="28"/>
        </w:rPr>
        <w:t>Art.31</w:t>
      </w:r>
      <w:r>
        <w:rPr>
          <w:color w:val="000000"/>
          <w:sz w:val="28"/>
          <w:szCs w:val="28"/>
        </w:rPr>
        <w:t xml:space="preserve"> Personalul Complexului Acvatic –Water Park Craiova are dreptul de a solicita oricărui vizitator și/sau persoanelor însoțite un act de identificare sau altă probă din care să rezulte vârsta acestora și/sau a celor însoțiți, pentru verificarea îndeplinirii condițiilor de acces.</w:t>
      </w:r>
    </w:p>
    <w:p>
      <w:pPr>
        <w:pStyle w:val="normal1"/>
        <w:jc w:val="both"/>
        <w:rPr/>
      </w:pPr>
      <w:r>
        <w:rPr>
          <w:color w:val="000000"/>
          <w:sz w:val="28"/>
          <w:szCs w:val="28"/>
        </w:rPr>
        <w:tab/>
      </w:r>
      <w:r>
        <w:rPr>
          <w:b/>
          <w:bCs/>
          <w:color w:val="000000"/>
          <w:sz w:val="28"/>
          <w:szCs w:val="28"/>
        </w:rPr>
        <w:t>Art.32 (1)</w:t>
      </w:r>
      <w:r>
        <w:rPr>
          <w:color w:val="000000"/>
          <w:sz w:val="28"/>
          <w:szCs w:val="28"/>
        </w:rPr>
        <w:t xml:space="preserve"> În toate zonele din interior, este strict interzisă purtarea încălțămintei de stradă/de exterior fără acoperitori, și a hainelor de stradă (cu excepția spre/la cabinele de schimb).</w:t>
      </w:r>
    </w:p>
    <w:p>
      <w:pPr>
        <w:pStyle w:val="normal1"/>
        <w:jc w:val="both"/>
        <w:rPr>
          <w:color w:val="000000"/>
        </w:rPr>
      </w:pPr>
      <w:r>
        <w:rPr>
          <w:color w:val="000000"/>
          <w:sz w:val="28"/>
          <w:szCs w:val="28"/>
        </w:rPr>
        <w:tab/>
      </w:r>
      <w:r>
        <w:rPr>
          <w:b/>
          <w:bCs/>
          <w:color w:val="000000"/>
          <w:sz w:val="28"/>
          <w:szCs w:val="28"/>
        </w:rPr>
        <w:t>(2)</w:t>
      </w:r>
      <w:r>
        <w:rPr>
          <w:color w:val="000000"/>
          <w:sz w:val="28"/>
          <w:szCs w:val="28"/>
        </w:rPr>
        <w:t xml:space="preserve"> În zonele de bazine și tobogane este permisă purtarea unor haine ușoare, care nu au fost purtate anterior în afară, fără a intra cu acestea în bazine sau pe tobogane.</w:t>
      </w:r>
    </w:p>
    <w:p>
      <w:pPr>
        <w:pStyle w:val="normal1"/>
        <w:jc w:val="both"/>
        <w:rPr>
          <w:color w:val="000000"/>
        </w:rPr>
      </w:pPr>
      <w:r>
        <w:rPr>
          <w:color w:val="000000"/>
          <w:sz w:val="28"/>
          <w:szCs w:val="28"/>
        </w:rPr>
        <w:tab/>
      </w:r>
      <w:r>
        <w:rPr>
          <w:b/>
          <w:bCs/>
          <w:color w:val="000000"/>
          <w:sz w:val="28"/>
          <w:szCs w:val="28"/>
        </w:rPr>
        <w:t>(3)</w:t>
      </w:r>
      <w:r>
        <w:rPr>
          <w:color w:val="000000"/>
          <w:sz w:val="28"/>
          <w:szCs w:val="28"/>
        </w:rPr>
        <w:t xml:space="preserve"> Accesul în apă, în bazine sau pe tobogane se face doar în costum de baie. Sunt premise tricourile/costumele speciale de înot din neopren sau materiale asemănătoare.</w:t>
      </w:r>
    </w:p>
    <w:p>
      <w:pPr>
        <w:pStyle w:val="normal1"/>
        <w:jc w:val="both"/>
        <w:rPr>
          <w:color w:val="000000"/>
        </w:rPr>
      </w:pPr>
      <w:r>
        <w:rPr>
          <w:color w:val="000000"/>
          <w:sz w:val="28"/>
          <w:szCs w:val="28"/>
        </w:rPr>
        <w:tab/>
      </w:r>
      <w:r>
        <w:rPr>
          <w:b/>
          <w:bCs/>
          <w:color w:val="000000"/>
          <w:sz w:val="28"/>
          <w:szCs w:val="28"/>
        </w:rPr>
        <w:t>(4)</w:t>
      </w:r>
      <w:r>
        <w:rPr>
          <w:color w:val="000000"/>
          <w:sz w:val="28"/>
          <w:szCs w:val="28"/>
        </w:rPr>
        <w:t xml:space="preserve"> Pentru o igienă corespunzătoare, dușul este obligatoriu atât înainte de accesul în bazine/saună, cât și după, iar intrarea în saună se va face doar după ce papucii și halatele se vor lăsa afară.</w:t>
      </w:r>
    </w:p>
    <w:p>
      <w:pPr>
        <w:pStyle w:val="normal1"/>
        <w:jc w:val="both"/>
        <w:rPr/>
      </w:pPr>
      <w:r>
        <w:rPr>
          <w:color w:val="000000"/>
          <w:sz w:val="28"/>
          <w:szCs w:val="28"/>
        </w:rPr>
        <w:tab/>
      </w:r>
      <w:r>
        <w:rPr>
          <w:b/>
          <w:bCs/>
          <w:color w:val="000000"/>
          <w:sz w:val="28"/>
          <w:szCs w:val="28"/>
        </w:rPr>
        <w:t>Art.33 (1)</w:t>
      </w:r>
      <w:r>
        <w:rPr>
          <w:color w:val="000000"/>
          <w:sz w:val="28"/>
          <w:szCs w:val="28"/>
        </w:rPr>
        <w:t xml:space="preserve"> Angajații complexului de agrement au dreptul de a solicita vizitatorilor care nu respectă îndrumările/instrucțiunile personalului, ale panourilor de atenționare, precum și celor care încalcă dispozițiile prezentului regulament, ieșirea din incinta complexului.</w:t>
      </w:r>
    </w:p>
    <w:p>
      <w:pPr>
        <w:pStyle w:val="normal1"/>
        <w:jc w:val="both"/>
        <w:rPr/>
      </w:pPr>
      <w:r>
        <w:rPr>
          <w:color w:val="000000"/>
          <w:sz w:val="28"/>
          <w:szCs w:val="28"/>
        </w:rPr>
        <w:tab/>
      </w:r>
      <w:r>
        <w:rPr>
          <w:b/>
          <w:bCs/>
          <w:color w:val="000000"/>
          <w:sz w:val="28"/>
          <w:szCs w:val="28"/>
        </w:rPr>
        <w:t>(2)</w:t>
      </w:r>
      <w:r>
        <w:rPr>
          <w:color w:val="000000"/>
          <w:sz w:val="28"/>
          <w:szCs w:val="28"/>
        </w:rPr>
        <w:t xml:space="preserve">  Utilizatorii vor respecta întocmai instrucţiunile personalului Water Park de a nu folosi gesturi sau acţiuni care nu se încadrează în limitele unui comportament civilizat și de a respecta instrucţiunile personalului Water Park, în caz contrar, responsabilitatea revine în integralitate și exclusiv acestora.</w:t>
      </w:r>
    </w:p>
    <w:p>
      <w:pPr>
        <w:pStyle w:val="normal1"/>
        <w:jc w:val="both"/>
        <w:rPr/>
      </w:pPr>
      <w:r>
        <w:rPr>
          <w:color w:val="000000"/>
          <w:sz w:val="28"/>
          <w:szCs w:val="28"/>
        </w:rPr>
        <w:tab/>
      </w:r>
      <w:r>
        <w:rPr>
          <w:b/>
          <w:bCs/>
          <w:color w:val="000000"/>
          <w:sz w:val="28"/>
          <w:szCs w:val="28"/>
        </w:rPr>
        <w:t>Art.34</w:t>
      </w:r>
      <w:r>
        <w:rPr>
          <w:color w:val="000000"/>
          <w:sz w:val="28"/>
          <w:szCs w:val="28"/>
        </w:rPr>
        <w:t xml:space="preserve"> Este interzisă folosirea piscinelor (cu excepţia celor dedicate copiilor) de către utilizatorii Water Park care nu stiu să înoate.</w:t>
      </w:r>
    </w:p>
    <w:p>
      <w:pPr>
        <w:pStyle w:val="normal1"/>
        <w:jc w:val="both"/>
        <w:rPr/>
      </w:pPr>
      <w:r>
        <w:rPr>
          <w:color w:val="000000"/>
          <w:sz w:val="28"/>
          <w:szCs w:val="28"/>
        </w:rPr>
        <w:tab/>
      </w:r>
      <w:r>
        <w:rPr>
          <w:b/>
          <w:bCs/>
          <w:color w:val="000000"/>
          <w:sz w:val="28"/>
          <w:szCs w:val="28"/>
        </w:rPr>
        <w:t>Art.35 (1)</w:t>
      </w:r>
      <w:r>
        <w:rPr>
          <w:color w:val="000000"/>
          <w:sz w:val="28"/>
          <w:szCs w:val="28"/>
        </w:rPr>
        <w:t xml:space="preserve"> În perimetrul Water Park, în zonele piscinelor și a mijloacelor de divertisment, la dușuri, sunt suprafeţe umede care pot cauza alunecarea/căderea, fiind necesară folosirea încălţămintei adecvate pentru a evita alunecarea.</w:t>
      </w:r>
    </w:p>
    <w:p>
      <w:pPr>
        <w:pStyle w:val="normal1"/>
        <w:jc w:val="both"/>
        <w:rPr/>
      </w:pPr>
      <w:r>
        <w:rPr>
          <w:color w:val="000000"/>
          <w:sz w:val="28"/>
          <w:szCs w:val="28"/>
        </w:rPr>
        <w:tab/>
      </w:r>
      <w:r>
        <w:rPr>
          <w:b/>
          <w:bCs/>
          <w:color w:val="000000"/>
          <w:sz w:val="28"/>
          <w:szCs w:val="28"/>
        </w:rPr>
        <w:t>(2)</w:t>
      </w:r>
      <w:r>
        <w:rPr>
          <w:color w:val="000000"/>
          <w:sz w:val="28"/>
          <w:szCs w:val="28"/>
        </w:rPr>
        <w:t xml:space="preserve"> Folosirea pe plajă a unei încălţăminte inadecvate, alergarea, neatenţia la trepte, la suprafeţele cu gresie, la suprafeţele umede și/sau abrazive poate duce la căderi si răniri cu posibile consecinţe severe, utilizatorii Water Park fiind pe deplin responsabili în acest sens.</w:t>
      </w:r>
    </w:p>
    <w:p>
      <w:pPr>
        <w:pStyle w:val="normal1"/>
        <w:jc w:val="both"/>
        <w:rPr/>
      </w:pPr>
      <w:r>
        <w:rPr>
          <w:color w:val="000000"/>
          <w:sz w:val="28"/>
          <w:szCs w:val="28"/>
        </w:rPr>
        <w:tab/>
      </w:r>
      <w:r>
        <w:rPr>
          <w:b/>
          <w:bCs/>
          <w:color w:val="000000"/>
          <w:sz w:val="28"/>
          <w:szCs w:val="28"/>
        </w:rPr>
        <w:t>Art.36</w:t>
      </w:r>
      <w:r>
        <w:rPr>
          <w:color w:val="000000"/>
          <w:sz w:val="28"/>
          <w:szCs w:val="28"/>
        </w:rPr>
        <w:t xml:space="preserve"> Este interzis a se folosi atracţiile/echipamentele Water Park sub influenţa băuturilor alcoolice sau în situaţia existenţei unor antecedente medicale ce pot include, dar fără a se limita la: leșinuri, aritmii cardiace, boli cardiace, tensiune, fobii, episoade de pierdere a cunoștinței.</w:t>
      </w:r>
    </w:p>
    <w:p>
      <w:pPr>
        <w:pStyle w:val="normal1"/>
        <w:jc w:val="both"/>
        <w:rPr>
          <w:color w:val="000000"/>
          <w:sz w:val="28"/>
          <w:szCs w:val="28"/>
        </w:rPr>
      </w:pPr>
      <w:r>
        <w:rPr>
          <w:color w:val="000000"/>
          <w:sz w:val="28"/>
          <w:szCs w:val="28"/>
        </w:rPr>
        <w:tab/>
      </w:r>
      <w:r>
        <w:rPr>
          <w:b/>
          <w:bCs/>
          <w:color w:val="000000"/>
          <w:sz w:val="28"/>
          <w:szCs w:val="28"/>
        </w:rPr>
        <w:t>Art.37</w:t>
      </w:r>
      <w:r>
        <w:rPr>
          <w:color w:val="000000"/>
          <w:sz w:val="28"/>
          <w:szCs w:val="28"/>
        </w:rPr>
        <w:t xml:space="preserve"> Administraţia Water Park nu își asumă răspunderea pentru niciun incident provocat pe teritoriul Water Park care rezultă din existenţa unei situaţii medicale precare, sau de tipul celor menţionate la alineatul anterior, din nerespectarea instrucţiunilor personalului, sau nerespectarea instrucţiunilor de folosire a atracţiilor/echipamentelor, etc. Profesorii/ instructorii de înot/fitness (colaboratorul) </w:t>
      </w:r>
    </w:p>
    <w:p>
      <w:pPr>
        <w:pStyle w:val="normal1"/>
        <w:jc w:val="both"/>
        <w:rPr>
          <w:color w:val="000000"/>
          <w:sz w:val="28"/>
          <w:szCs w:val="28"/>
        </w:rPr>
      </w:pPr>
      <w:r>
        <w:rPr>
          <w:color w:val="000000"/>
          <w:sz w:val="28"/>
          <w:szCs w:val="28"/>
        </w:rPr>
      </w:r>
    </w:p>
    <w:p>
      <w:pPr>
        <w:pStyle w:val="normal1"/>
        <w:jc w:val="both"/>
        <w:rPr>
          <w:color w:val="000000"/>
          <w:sz w:val="28"/>
          <w:szCs w:val="28"/>
        </w:rPr>
      </w:pPr>
      <w:r>
        <w:rPr>
          <w:color w:val="000000"/>
          <w:sz w:val="28"/>
          <w:szCs w:val="28"/>
        </w:rPr>
      </w:r>
    </w:p>
    <w:p>
      <w:pPr>
        <w:pStyle w:val="normal1"/>
        <w:jc w:val="both"/>
        <w:rPr/>
      </w:pPr>
      <w:r>
        <w:rPr>
          <w:color w:val="000000"/>
          <w:sz w:val="28"/>
          <w:szCs w:val="28"/>
        </w:rPr>
        <w:t>membri sau nu ai unor cluburi sportive, sunt răspunzători civil și penal pentru orice accident produs în timpul antrenamentului inclusiv de la intrarea și până la părăsirea complexului acvatic, precum şi pentru orice stricăciune provocată complexului acvatic. Pentru evitarea acestor evenimente şi situaţii neplăcute, antrenorul/ instructorul trebuie să ia din timp toate măsurile necesare pentru a preveni orice problemă care ar putea provoca neajunsuri copiilor, însoțitorilor sau complexului acvatic.</w:t>
      </w:r>
    </w:p>
    <w:p>
      <w:pPr>
        <w:pStyle w:val="normal1"/>
        <w:jc w:val="both"/>
        <w:rPr/>
      </w:pPr>
      <w:r>
        <w:rPr>
          <w:color w:val="000000"/>
          <w:sz w:val="28"/>
          <w:szCs w:val="28"/>
        </w:rPr>
        <w:tab/>
      </w:r>
      <w:r>
        <w:rPr>
          <w:b/>
          <w:bCs/>
          <w:color w:val="000000"/>
          <w:sz w:val="28"/>
          <w:szCs w:val="28"/>
        </w:rPr>
        <w:t>Art.38 (1)</w:t>
      </w:r>
      <w:r>
        <w:rPr>
          <w:color w:val="000000"/>
          <w:sz w:val="28"/>
          <w:szCs w:val="28"/>
        </w:rPr>
        <w:t xml:space="preserve"> După folosirea unor produse cosmetice pentru protejarea/îngrijirea pielii (creme protectoare la radiaţii solare, de hidratare, farduri, etc.) este obligatorie folosirea dușurilor, pentru curăţarea pielii, înainte de intrarea în piscine sau la folosirea topoganelor.</w:t>
      </w:r>
    </w:p>
    <w:p>
      <w:pPr>
        <w:pStyle w:val="normal1"/>
        <w:jc w:val="both"/>
        <w:rPr/>
      </w:pPr>
      <w:r>
        <w:rPr>
          <w:color w:val="000000"/>
          <w:sz w:val="28"/>
          <w:szCs w:val="28"/>
        </w:rPr>
        <w:tab/>
      </w:r>
      <w:r>
        <w:rPr>
          <w:b/>
          <w:bCs/>
          <w:color w:val="000000"/>
          <w:sz w:val="28"/>
          <w:szCs w:val="28"/>
        </w:rPr>
        <w:t>(2)</w:t>
      </w:r>
      <w:r>
        <w:rPr>
          <w:color w:val="000000"/>
          <w:sz w:val="28"/>
          <w:szCs w:val="28"/>
        </w:rPr>
        <w:t xml:space="preserve"> Nu se utilizează dușul în stare de ebrietate, disconfort sau intoxicație.</w:t>
      </w:r>
    </w:p>
    <w:p>
      <w:pPr>
        <w:pStyle w:val="normal1"/>
        <w:jc w:val="both"/>
        <w:rPr/>
      </w:pPr>
      <w:r>
        <w:rPr>
          <w:color w:val="000000"/>
          <w:sz w:val="28"/>
          <w:szCs w:val="28"/>
        </w:rPr>
        <w:tab/>
      </w:r>
      <w:r>
        <w:rPr>
          <w:b/>
          <w:bCs/>
          <w:color w:val="000000"/>
          <w:sz w:val="28"/>
          <w:szCs w:val="28"/>
        </w:rPr>
        <w:t>Art.39 (1)</w:t>
      </w:r>
      <w:r>
        <w:rPr>
          <w:color w:val="000000"/>
          <w:sz w:val="28"/>
          <w:szCs w:val="28"/>
        </w:rPr>
        <w:t xml:space="preserve"> Pentru evitarea unor incidente nedorite, este interzisă deschiderea/utilizarea umbrelelor de plajă în perioadele de vânt.</w:t>
      </w:r>
    </w:p>
    <w:p>
      <w:pPr>
        <w:pStyle w:val="normal1"/>
        <w:jc w:val="both"/>
        <w:rPr/>
      </w:pPr>
      <w:r>
        <w:rPr>
          <w:color w:val="000000"/>
          <w:sz w:val="28"/>
          <w:szCs w:val="28"/>
        </w:rPr>
        <w:tab/>
      </w:r>
      <w:r>
        <w:rPr>
          <w:b/>
          <w:bCs/>
          <w:color w:val="000000"/>
          <w:sz w:val="28"/>
          <w:szCs w:val="28"/>
        </w:rPr>
        <w:t>(2)</w:t>
      </w:r>
      <w:r>
        <w:rPr>
          <w:color w:val="000000"/>
          <w:sz w:val="28"/>
          <w:szCs w:val="28"/>
        </w:rPr>
        <w:t xml:space="preserve"> În cazul producerii unui incident din cauza nerespectarii acestei prevederi, responsabilitatea este integrală și exclusivă a celor care nu respectă această regulă.</w:t>
      </w:r>
    </w:p>
    <w:p>
      <w:pPr>
        <w:pStyle w:val="normal1"/>
        <w:jc w:val="both"/>
        <w:rPr/>
      </w:pPr>
      <w:r>
        <w:rPr>
          <w:color w:val="000000"/>
          <w:sz w:val="28"/>
          <w:szCs w:val="28"/>
        </w:rPr>
        <w:tab/>
      </w:r>
      <w:r>
        <w:rPr>
          <w:b/>
          <w:bCs/>
          <w:color w:val="000000"/>
          <w:sz w:val="28"/>
          <w:szCs w:val="28"/>
        </w:rPr>
        <w:t>Art.40</w:t>
      </w:r>
      <w:r>
        <w:rPr>
          <w:color w:val="000000"/>
          <w:sz w:val="28"/>
          <w:szCs w:val="28"/>
        </w:rPr>
        <w:t xml:space="preserve"> Este interzis comportamentul violent și orice formă de încălcare a legii, precum și orice activitate din care poate să rezulte rănirea sau disconfortul celorlalţi utilizatori ai Water Park. În caz contrar, personalul de pază si supraveghere al Water Park poate solicita persoanei respective sa părăsească incinta Water Park, fără returnarea contravalorii taxei plătite sau acordarea vreunei despăgubiri. Ne rezervăm dreptul de a ne selecta clienții cu respectarea normelor in vigoare.</w:t>
      </w:r>
    </w:p>
    <w:p>
      <w:pPr>
        <w:pStyle w:val="normal1"/>
        <w:jc w:val="both"/>
        <w:rPr/>
      </w:pPr>
      <w:r>
        <w:rPr>
          <w:color w:val="000000"/>
          <w:sz w:val="28"/>
          <w:szCs w:val="28"/>
        </w:rPr>
        <w:tab/>
      </w:r>
      <w:r>
        <w:rPr>
          <w:b/>
          <w:bCs/>
          <w:color w:val="000000"/>
          <w:sz w:val="28"/>
          <w:szCs w:val="28"/>
        </w:rPr>
        <w:t>Art.41 (1)</w:t>
      </w:r>
      <w:r>
        <w:rPr>
          <w:color w:val="000000"/>
          <w:sz w:val="28"/>
          <w:szCs w:val="28"/>
        </w:rPr>
        <w:t xml:space="preserve"> Este obligatorie respectarea semnelor și indicatoarelor afișate oriunde în Water Park, precum și a indicaţiilor oferite de către salvamari și de către personalul de supraveghere.</w:t>
      </w:r>
    </w:p>
    <w:p>
      <w:pPr>
        <w:pStyle w:val="normal1"/>
        <w:jc w:val="both"/>
        <w:rPr/>
      </w:pPr>
      <w:r>
        <w:rPr>
          <w:color w:val="000000"/>
          <w:sz w:val="28"/>
          <w:szCs w:val="28"/>
        </w:rPr>
        <w:tab/>
      </w:r>
      <w:r>
        <w:rPr>
          <w:b/>
          <w:bCs/>
          <w:color w:val="000000"/>
          <w:sz w:val="28"/>
          <w:szCs w:val="28"/>
        </w:rPr>
        <w:t>(2)</w:t>
      </w:r>
      <w:r>
        <w:rPr>
          <w:color w:val="000000"/>
          <w:sz w:val="28"/>
          <w:szCs w:val="28"/>
        </w:rPr>
        <w:t xml:space="preserve"> Este obligatorie păstrarea distanţei corespunzătoare unul faţă de altul, mai ales în cazul folosirii toboganelor, orice plecare pe tobogan făcându-se la semnalul personalului de supraveghere (salvamar) sau la culoarea verde a semaforului;</w:t>
      </w:r>
    </w:p>
    <w:p>
      <w:pPr>
        <w:pStyle w:val="normal1"/>
        <w:jc w:val="both"/>
        <w:rPr/>
      </w:pPr>
      <w:r>
        <w:rPr>
          <w:color w:val="000000"/>
          <w:sz w:val="28"/>
          <w:szCs w:val="28"/>
        </w:rPr>
        <w:tab/>
      </w:r>
      <w:r>
        <w:rPr>
          <w:b/>
          <w:bCs/>
          <w:color w:val="000000"/>
          <w:sz w:val="28"/>
          <w:szCs w:val="28"/>
        </w:rPr>
        <w:t>Art.42 (1)</w:t>
      </w:r>
      <w:r>
        <w:rPr>
          <w:color w:val="000000"/>
          <w:sz w:val="28"/>
          <w:szCs w:val="28"/>
        </w:rPr>
        <w:t xml:space="preserve"> Toboganele pot fi folosite doar cu echipamente oferite de către Water Park: colace de alunecare și nu pot fi aduse altele din exterior;</w:t>
      </w:r>
    </w:p>
    <w:p>
      <w:pPr>
        <w:pStyle w:val="normal1"/>
        <w:rPr>
          <w:color w:val="000000"/>
        </w:rPr>
      </w:pPr>
      <w:r>
        <w:rPr>
          <w:color w:val="000000"/>
          <w:sz w:val="28"/>
          <w:szCs w:val="28"/>
        </w:rPr>
        <w:tab/>
      </w:r>
      <w:r>
        <w:rPr>
          <w:b/>
          <w:bCs/>
          <w:color w:val="000000"/>
          <w:sz w:val="28"/>
          <w:szCs w:val="28"/>
        </w:rPr>
        <w:t>(2)</w:t>
      </w:r>
      <w:r>
        <w:rPr>
          <w:color w:val="000000"/>
          <w:sz w:val="28"/>
          <w:szCs w:val="28"/>
        </w:rPr>
        <w:t xml:space="preserve"> Persoanele care suferă de anumite boli cum ar fi: claustrofobie, acrofobie, nyctofobie, persoanelor cardiace, femeilor însărcinate, nu li se recomandă utilizarea toboganelor.</w:t>
      </w:r>
    </w:p>
    <w:p>
      <w:pPr>
        <w:pStyle w:val="normal1"/>
        <w:jc w:val="both"/>
        <w:rPr>
          <w:color w:val="000000"/>
        </w:rPr>
      </w:pPr>
      <w:r>
        <w:rPr>
          <w:color w:val="000000"/>
          <w:sz w:val="28"/>
          <w:szCs w:val="28"/>
        </w:rPr>
        <w:tab/>
      </w:r>
      <w:r>
        <w:rPr>
          <w:b/>
          <w:bCs/>
          <w:color w:val="000000"/>
          <w:sz w:val="28"/>
          <w:szCs w:val="28"/>
        </w:rPr>
        <w:t>(3)</w:t>
      </w:r>
      <w:r>
        <w:rPr>
          <w:color w:val="000000"/>
          <w:sz w:val="28"/>
          <w:szCs w:val="28"/>
        </w:rPr>
        <w:t xml:space="preserve"> Este recomandat ca accesarea toboganelor și a piscinelor să se facă fără ca în prealabil să se fi consumat mâncare si băutură în exces, existând riscul de infarct.</w:t>
      </w:r>
    </w:p>
    <w:p>
      <w:pPr>
        <w:pStyle w:val="normal1"/>
        <w:jc w:val="both"/>
        <w:rPr>
          <w:color w:val="000000"/>
        </w:rPr>
      </w:pPr>
      <w:r>
        <w:rPr>
          <w:color w:val="000000"/>
          <w:sz w:val="28"/>
          <w:szCs w:val="28"/>
        </w:rPr>
        <w:tab/>
      </w:r>
      <w:r>
        <w:rPr>
          <w:b/>
          <w:bCs/>
          <w:color w:val="000000"/>
          <w:sz w:val="28"/>
          <w:szCs w:val="28"/>
        </w:rPr>
        <w:t>(4)</w:t>
      </w:r>
      <w:r>
        <w:rPr>
          <w:color w:val="000000"/>
          <w:sz w:val="28"/>
          <w:szCs w:val="28"/>
        </w:rPr>
        <w:t xml:space="preserve"> Toboganele nu vor fi utilizate dacă s-au consumat medicamente care au efect asupra echilibrului, puterii de concentrare, orientare, sau a capacităţii de a decide și nici dacă persoana în cauza este însarcinată, sau a suferit vreo intervenţie medicală de natură a-i crea vreun risc în această situaţie.</w:t>
      </w:r>
    </w:p>
    <w:p>
      <w:pPr>
        <w:pStyle w:val="normal1"/>
        <w:jc w:val="both"/>
        <w:rPr/>
      </w:pPr>
      <w:r>
        <w:rPr>
          <w:color w:val="000000"/>
          <w:sz w:val="28"/>
          <w:szCs w:val="28"/>
        </w:rPr>
        <w:tab/>
      </w:r>
      <w:r>
        <w:rPr>
          <w:b/>
          <w:bCs/>
          <w:color w:val="000000"/>
          <w:sz w:val="28"/>
          <w:szCs w:val="28"/>
        </w:rPr>
        <w:t>Art.43</w:t>
      </w:r>
      <w:r>
        <w:rPr>
          <w:color w:val="000000"/>
          <w:sz w:val="28"/>
          <w:szCs w:val="28"/>
        </w:rPr>
        <w:t xml:space="preserve"> Este interzisă vânzarea, cumpărarea, consumul sau posesia de droguri sau alte substanţe interzise prin lege în interiorul Water Park.</w:t>
      </w:r>
    </w:p>
    <w:p>
      <w:pPr>
        <w:pStyle w:val="normal1"/>
        <w:jc w:val="both"/>
        <w:rPr/>
      </w:pPr>
      <w:r>
        <w:rPr>
          <w:color w:val="000000"/>
          <w:sz w:val="28"/>
          <w:szCs w:val="28"/>
        </w:rPr>
        <w:tab/>
      </w:r>
      <w:r>
        <w:rPr>
          <w:b/>
          <w:bCs/>
          <w:color w:val="000000"/>
          <w:sz w:val="28"/>
          <w:szCs w:val="28"/>
        </w:rPr>
        <w:t>Art.44</w:t>
      </w:r>
      <w:r>
        <w:rPr>
          <w:color w:val="000000"/>
          <w:sz w:val="28"/>
          <w:szCs w:val="28"/>
        </w:rPr>
        <w:t xml:space="preserve"> Reprezentanţii Water Park nu îsi asumă responsabilitatea pentru obiectele personale lăsate nesupravegheate, uitate sau furate, oriunde în interiorul perimetrului Water Park .</w:t>
      </w:r>
    </w:p>
    <w:p>
      <w:pPr>
        <w:pStyle w:val="normal1"/>
        <w:jc w:val="both"/>
        <w:rPr>
          <w:color w:val="000000"/>
          <w:sz w:val="28"/>
          <w:szCs w:val="28"/>
        </w:rPr>
      </w:pPr>
      <w:r>
        <w:rPr>
          <w:color w:val="000000"/>
          <w:sz w:val="28"/>
          <w:szCs w:val="28"/>
        </w:rPr>
        <w:tab/>
      </w:r>
      <w:r>
        <w:rPr>
          <w:b/>
          <w:bCs/>
          <w:color w:val="000000"/>
          <w:sz w:val="28"/>
          <w:szCs w:val="28"/>
        </w:rPr>
        <w:t>Art.45</w:t>
      </w:r>
      <w:r>
        <w:rPr>
          <w:color w:val="000000"/>
          <w:sz w:val="28"/>
          <w:szCs w:val="28"/>
        </w:rPr>
        <w:t xml:space="preserve"> Administraţia Water Park nu are nicio responsabilitate în ceea ce </w:t>
      </w:r>
    </w:p>
    <w:p>
      <w:pPr>
        <w:pStyle w:val="normal1"/>
        <w:jc w:val="both"/>
        <w:rPr>
          <w:color w:val="000000"/>
          <w:sz w:val="28"/>
          <w:szCs w:val="28"/>
        </w:rPr>
      </w:pPr>
      <w:r>
        <w:rPr>
          <w:color w:val="000000"/>
          <w:sz w:val="28"/>
          <w:szCs w:val="28"/>
        </w:rPr>
      </w:r>
    </w:p>
    <w:p>
      <w:pPr>
        <w:pStyle w:val="normal1"/>
        <w:jc w:val="both"/>
        <w:rPr>
          <w:color w:val="000000"/>
          <w:sz w:val="28"/>
          <w:szCs w:val="28"/>
        </w:rPr>
      </w:pPr>
      <w:r>
        <w:rPr>
          <w:color w:val="000000"/>
          <w:sz w:val="28"/>
          <w:szCs w:val="28"/>
        </w:rPr>
      </w:r>
    </w:p>
    <w:p>
      <w:pPr>
        <w:pStyle w:val="normal1"/>
        <w:jc w:val="both"/>
        <w:rPr/>
      </w:pPr>
      <w:r>
        <w:rPr>
          <w:color w:val="000000"/>
          <w:sz w:val="28"/>
          <w:szCs w:val="28"/>
        </w:rPr>
        <w:t>priveste parcarea aflată în afara incintei Water Park inclusiv pentru food-truck-uri, automate de băuturi, cafea etc. aflate în incinta complexului.</w:t>
      </w:r>
    </w:p>
    <w:p>
      <w:pPr>
        <w:pStyle w:val="normal1"/>
        <w:jc w:val="both"/>
        <w:rPr/>
      </w:pPr>
      <w:r>
        <w:rPr>
          <w:color w:val="000000"/>
          <w:sz w:val="28"/>
          <w:szCs w:val="28"/>
        </w:rPr>
        <w:tab/>
      </w:r>
      <w:r>
        <w:rPr>
          <w:b/>
          <w:bCs/>
          <w:color w:val="000000"/>
          <w:sz w:val="28"/>
          <w:szCs w:val="28"/>
        </w:rPr>
        <w:t>Art.46 (1)</w:t>
      </w:r>
      <w:r>
        <w:rPr>
          <w:color w:val="000000"/>
          <w:sz w:val="28"/>
          <w:szCs w:val="28"/>
        </w:rPr>
        <w:t xml:space="preserve"> Pentru satisfacerea nevoilor fiziologice este obligatorie folosirea exclusivă a toaletelor.</w:t>
      </w:r>
    </w:p>
    <w:p>
      <w:pPr>
        <w:pStyle w:val="normal1"/>
        <w:jc w:val="both"/>
        <w:rPr>
          <w:color w:val="000000"/>
        </w:rPr>
      </w:pPr>
      <w:r>
        <w:rPr>
          <w:color w:val="000000"/>
          <w:sz w:val="28"/>
          <w:szCs w:val="28"/>
        </w:rPr>
        <w:tab/>
      </w:r>
      <w:r>
        <w:rPr>
          <w:b/>
          <w:bCs/>
          <w:color w:val="000000"/>
          <w:sz w:val="28"/>
          <w:szCs w:val="28"/>
        </w:rPr>
        <w:t>(2)</w:t>
      </w:r>
      <w:r>
        <w:rPr>
          <w:color w:val="000000"/>
          <w:sz w:val="28"/>
          <w:szCs w:val="28"/>
        </w:rPr>
        <w:t xml:space="preserve"> Este interzisă deversarea oricăror fluide umane în apă sau pe plajă (nu se scuipă, nu se suflă nasul, etc).</w:t>
      </w:r>
    </w:p>
    <w:p>
      <w:pPr>
        <w:pStyle w:val="normal1"/>
        <w:jc w:val="both"/>
        <w:rPr>
          <w:color w:val="000000"/>
        </w:rPr>
      </w:pPr>
      <w:r>
        <w:rPr>
          <w:color w:val="000000"/>
          <w:sz w:val="28"/>
          <w:szCs w:val="28"/>
        </w:rPr>
        <w:tab/>
      </w:r>
      <w:r>
        <w:rPr>
          <w:b/>
          <w:bCs/>
          <w:color w:val="000000"/>
          <w:sz w:val="28"/>
          <w:szCs w:val="28"/>
        </w:rPr>
        <w:t>(3)</w:t>
      </w:r>
      <w:r>
        <w:rPr>
          <w:color w:val="000000"/>
          <w:sz w:val="28"/>
          <w:szCs w:val="28"/>
        </w:rPr>
        <w:t xml:space="preserve"> Accesul la vestiare și grupuri sanitare este permis doar persoanelor ce poartă încălţăminte adecvată.</w:t>
      </w:r>
    </w:p>
    <w:p>
      <w:pPr>
        <w:pStyle w:val="normal1"/>
        <w:rPr>
          <w:color w:val="000000"/>
          <w:sz w:val="28"/>
          <w:szCs w:val="28"/>
        </w:rPr>
      </w:pPr>
      <w:r>
        <w:rPr>
          <w:color w:val="000000"/>
          <w:sz w:val="28"/>
          <w:szCs w:val="28"/>
        </w:rPr>
      </w:r>
    </w:p>
    <w:p>
      <w:pPr>
        <w:pStyle w:val="normal1"/>
        <w:jc w:val="center"/>
        <w:rPr>
          <w:b/>
          <w:bCs/>
          <w:color w:val="000000"/>
        </w:rPr>
      </w:pPr>
      <w:r>
        <w:rPr>
          <w:b/>
          <w:bCs/>
          <w:color w:val="000000"/>
          <w:sz w:val="28"/>
          <w:szCs w:val="28"/>
        </w:rPr>
        <w:t>CAPITOLUL III</w:t>
      </w:r>
    </w:p>
    <w:p>
      <w:pPr>
        <w:pStyle w:val="normal1"/>
        <w:jc w:val="center"/>
        <w:rPr>
          <w:color w:val="000000"/>
          <w:sz w:val="28"/>
          <w:szCs w:val="28"/>
        </w:rPr>
      </w:pPr>
      <w:r>
        <w:rPr>
          <w:color w:val="000000"/>
          <w:sz w:val="28"/>
          <w:szCs w:val="28"/>
        </w:rPr>
      </w:r>
    </w:p>
    <w:p>
      <w:pPr>
        <w:pStyle w:val="normal1"/>
        <w:rPr>
          <w:color w:val="000000"/>
        </w:rPr>
      </w:pPr>
      <w:r>
        <w:rPr>
          <w:color w:val="000000"/>
          <w:sz w:val="28"/>
          <w:szCs w:val="28"/>
        </w:rPr>
        <w:tab/>
        <w:t xml:space="preserve">Reguli pentru utilizatorii de saună </w:t>
      </w:r>
    </w:p>
    <w:p>
      <w:pPr>
        <w:pStyle w:val="normal1"/>
        <w:jc w:val="both"/>
        <w:rPr/>
      </w:pPr>
      <w:r>
        <w:rPr>
          <w:color w:val="000000"/>
          <w:sz w:val="28"/>
          <w:szCs w:val="28"/>
        </w:rPr>
        <w:tab/>
      </w:r>
      <w:r>
        <w:rPr>
          <w:b/>
          <w:bCs/>
          <w:color w:val="000000"/>
          <w:sz w:val="28"/>
          <w:szCs w:val="28"/>
        </w:rPr>
        <w:t>Art.47 (1)</w:t>
      </w:r>
      <w:r>
        <w:rPr>
          <w:color w:val="000000"/>
          <w:sz w:val="28"/>
          <w:szCs w:val="28"/>
        </w:rPr>
        <w:t xml:space="preserve"> Accesul în saună se face pe propria răspundere, respectând următoarele:</w:t>
      </w:r>
    </w:p>
    <w:p>
      <w:pPr>
        <w:pStyle w:val="normal1"/>
        <w:jc w:val="both"/>
        <w:rPr>
          <w:color w:val="000000"/>
        </w:rPr>
      </w:pPr>
      <w:r>
        <w:rPr>
          <w:color w:val="000000"/>
          <w:sz w:val="28"/>
          <w:szCs w:val="28"/>
        </w:rPr>
        <w:tab/>
        <w:t>a) accesul în saună a persoanelor cu vârsta sub 16 ani este interzis;</w:t>
      </w:r>
    </w:p>
    <w:p>
      <w:pPr>
        <w:pStyle w:val="normal1"/>
        <w:jc w:val="both"/>
        <w:rPr>
          <w:color w:val="000000"/>
        </w:rPr>
      </w:pPr>
      <w:r>
        <w:rPr>
          <w:color w:val="000000"/>
          <w:sz w:val="28"/>
          <w:szCs w:val="28"/>
        </w:rPr>
        <w:tab/>
        <w:t>b) accesul în saună se face doar după dus;</w:t>
      </w:r>
    </w:p>
    <w:p>
      <w:pPr>
        <w:pStyle w:val="normal1"/>
        <w:jc w:val="both"/>
        <w:rPr>
          <w:color w:val="000000"/>
        </w:rPr>
      </w:pPr>
      <w:r>
        <w:rPr>
          <w:color w:val="000000"/>
          <w:sz w:val="28"/>
          <w:szCs w:val="28"/>
        </w:rPr>
        <w:tab/>
        <w:t>c) accesul în saună se face desculţ (fără șlapi/papuci);</w:t>
      </w:r>
    </w:p>
    <w:p>
      <w:pPr>
        <w:pStyle w:val="normal1"/>
        <w:jc w:val="both"/>
        <w:rPr>
          <w:color w:val="000000"/>
        </w:rPr>
      </w:pPr>
      <w:r>
        <w:rPr>
          <w:color w:val="000000"/>
          <w:sz w:val="28"/>
          <w:szCs w:val="28"/>
        </w:rPr>
        <w:tab/>
        <w:t>d) în incinta saunei utilizarea prosopului este obligatorie;</w:t>
      </w:r>
    </w:p>
    <w:p>
      <w:pPr>
        <w:pStyle w:val="normal1"/>
        <w:jc w:val="both"/>
        <w:rPr>
          <w:color w:val="000000"/>
        </w:rPr>
      </w:pPr>
      <w:r>
        <w:rPr>
          <w:color w:val="000000"/>
          <w:sz w:val="28"/>
          <w:szCs w:val="28"/>
        </w:rPr>
        <w:tab/>
        <w:t>e) este interzisă așezarea pe băncuţele din incinta saunei fără a fi întins un prosop în prealabil;</w:t>
      </w:r>
    </w:p>
    <w:p>
      <w:pPr>
        <w:pStyle w:val="normal1"/>
        <w:jc w:val="both"/>
        <w:rPr>
          <w:color w:val="000000"/>
        </w:rPr>
      </w:pPr>
      <w:r>
        <w:rPr>
          <w:color w:val="000000"/>
          <w:sz w:val="28"/>
          <w:szCs w:val="28"/>
        </w:rPr>
        <w:tab/>
        <w:t>f) este interzisă introducerea sau consumarea de alimente sau băuturi alcoolice în incinta saunei;</w:t>
      </w:r>
    </w:p>
    <w:p>
      <w:pPr>
        <w:pStyle w:val="normal1"/>
        <w:jc w:val="both"/>
        <w:rPr>
          <w:color w:val="000000"/>
        </w:rPr>
      </w:pPr>
      <w:r>
        <w:rPr>
          <w:color w:val="000000"/>
          <w:sz w:val="28"/>
          <w:szCs w:val="28"/>
        </w:rPr>
        <w:tab/>
      </w:r>
      <w:r>
        <w:rPr>
          <w:b/>
          <w:bCs/>
          <w:color w:val="000000"/>
          <w:sz w:val="28"/>
          <w:szCs w:val="28"/>
        </w:rPr>
        <w:t>(2)</w:t>
      </w:r>
      <w:r>
        <w:rPr>
          <w:color w:val="000000"/>
          <w:sz w:val="28"/>
          <w:szCs w:val="28"/>
        </w:rPr>
        <w:t xml:space="preserve"> Sfaturi de utilizare a saunei :</w:t>
      </w:r>
    </w:p>
    <w:p>
      <w:pPr>
        <w:pStyle w:val="normal1"/>
        <w:jc w:val="both"/>
        <w:rPr>
          <w:color w:val="000000"/>
        </w:rPr>
      </w:pPr>
      <w:r>
        <w:rPr>
          <w:color w:val="000000"/>
          <w:sz w:val="28"/>
          <w:szCs w:val="28"/>
        </w:rPr>
        <w:tab/>
        <w:t>a) se recomandă ca staţionarea în incinta saunei să nu depăsească 10 – 15 minute, întrucât staţionarea prelungită în incinta saunei poate produce stări de greaţă, dureri de cap, ameţeli și chiar leșin;</w:t>
      </w:r>
    </w:p>
    <w:p>
      <w:pPr>
        <w:pStyle w:val="normal1"/>
        <w:jc w:val="both"/>
        <w:rPr/>
      </w:pPr>
      <w:r>
        <w:rPr>
          <w:color w:val="000000"/>
          <w:sz w:val="28"/>
          <w:szCs w:val="28"/>
        </w:rPr>
        <w:tab/>
        <w:t>b) nu se consumă niciun fel de băuturi alcoolice între sedinţe consecutive;</w:t>
      </w:r>
    </w:p>
    <w:p>
      <w:pPr>
        <w:pStyle w:val="normal1"/>
        <w:jc w:val="both"/>
        <w:rPr/>
      </w:pPr>
      <w:r>
        <w:rPr>
          <w:color w:val="000000"/>
          <w:sz w:val="28"/>
          <w:szCs w:val="28"/>
        </w:rPr>
        <w:tab/>
        <w:t>c) nu se intră în saună cu bijuterii, sau alte accesorii metalice, inclusiv la costumul de baie,  deoarece acestea pot cauza arsuri la nivelul pielii;</w:t>
      </w:r>
    </w:p>
    <w:p>
      <w:pPr>
        <w:pStyle w:val="normal1"/>
        <w:jc w:val="both"/>
        <w:rPr>
          <w:color w:val="000000"/>
        </w:rPr>
      </w:pPr>
      <w:r>
        <w:rPr>
          <w:color w:val="000000"/>
          <w:sz w:val="28"/>
          <w:szCs w:val="28"/>
        </w:rPr>
        <w:tab/>
        <w:t>d) persoanele care suferă de anumite boli cum ar fi: claustrofobie, acrofobie, nyctofobie, persoanelor cardiace, femeilor însărcinate, nu li se recomanda utilizarea saunei.</w:t>
      </w:r>
    </w:p>
    <w:p>
      <w:pPr>
        <w:pStyle w:val="normal1"/>
        <w:rPr>
          <w:color w:val="000000"/>
          <w:sz w:val="28"/>
          <w:szCs w:val="28"/>
        </w:rPr>
      </w:pPr>
      <w:r>
        <w:rPr>
          <w:color w:val="000000"/>
          <w:sz w:val="28"/>
          <w:szCs w:val="28"/>
        </w:rPr>
      </w:r>
    </w:p>
    <w:p>
      <w:pPr>
        <w:pStyle w:val="normal1"/>
        <w:jc w:val="center"/>
        <w:rPr>
          <w:b/>
          <w:bCs/>
          <w:color w:val="000000"/>
        </w:rPr>
      </w:pPr>
      <w:r>
        <w:rPr>
          <w:b/>
          <w:bCs/>
          <w:color w:val="000000"/>
          <w:sz w:val="28"/>
          <w:szCs w:val="28"/>
        </w:rPr>
        <w:t>CAPITOLUL IV</w:t>
      </w:r>
    </w:p>
    <w:p>
      <w:pPr>
        <w:pStyle w:val="normal1"/>
        <w:jc w:val="center"/>
        <w:rPr>
          <w:b/>
          <w:bCs/>
          <w:color w:val="000000"/>
        </w:rPr>
      </w:pPr>
      <w:r>
        <w:rPr>
          <w:b/>
          <w:bCs/>
          <w:color w:val="000000"/>
          <w:sz w:val="28"/>
          <w:szCs w:val="28"/>
        </w:rPr>
        <w:t>Drepturile operatorului</w:t>
      </w:r>
    </w:p>
    <w:p>
      <w:pPr>
        <w:pStyle w:val="normal1"/>
        <w:rPr>
          <w:color w:val="000000"/>
          <w:sz w:val="28"/>
          <w:szCs w:val="28"/>
        </w:rPr>
      </w:pPr>
      <w:r>
        <w:rPr>
          <w:color w:val="000000"/>
          <w:sz w:val="28"/>
          <w:szCs w:val="28"/>
        </w:rPr>
      </w:r>
    </w:p>
    <w:p>
      <w:pPr>
        <w:pStyle w:val="normal1"/>
        <w:jc w:val="both"/>
        <w:rPr/>
      </w:pPr>
      <w:r>
        <w:rPr>
          <w:color w:val="000000"/>
          <w:sz w:val="28"/>
          <w:szCs w:val="28"/>
        </w:rPr>
        <w:tab/>
      </w:r>
      <w:r>
        <w:rPr>
          <w:b/>
          <w:bCs/>
          <w:color w:val="000000"/>
          <w:sz w:val="28"/>
          <w:szCs w:val="28"/>
        </w:rPr>
        <w:t>Art.48</w:t>
      </w:r>
      <w:r>
        <w:rPr>
          <w:color w:val="000000"/>
          <w:sz w:val="28"/>
          <w:szCs w:val="28"/>
        </w:rPr>
        <w:t xml:space="preserve"> În cazul în care asupra personalului se produc fapte ce îmbracă forma penală sau în interiorul complexului se produc și alte fapte ce îmbracă forma penală, angajații complexului de agrement anunță instituțiile competente prin Serviciul Unic de Urgențe 112.</w:t>
      </w:r>
    </w:p>
    <w:p>
      <w:pPr>
        <w:pStyle w:val="normal1"/>
        <w:jc w:val="both"/>
        <w:rPr/>
      </w:pPr>
      <w:r>
        <w:rPr>
          <w:color w:val="000000"/>
          <w:sz w:val="28"/>
          <w:szCs w:val="28"/>
        </w:rPr>
        <w:tab/>
      </w:r>
      <w:r>
        <w:rPr>
          <w:b/>
          <w:bCs/>
          <w:color w:val="000000"/>
          <w:sz w:val="28"/>
          <w:szCs w:val="28"/>
        </w:rPr>
        <w:t>Art.49</w:t>
      </w:r>
      <w:r>
        <w:rPr>
          <w:color w:val="000000"/>
          <w:sz w:val="28"/>
          <w:szCs w:val="28"/>
        </w:rPr>
        <w:t xml:space="preserve"> Dispoziţiile prezentului regulament se completează cu prevederile O.G. nr. 2/2001 privind regimul juridic al contravenţiilor, cu modificările şi completările ulterioare.</w:t>
      </w:r>
    </w:p>
    <w:p>
      <w:pPr>
        <w:pStyle w:val="normal1"/>
        <w:jc w:val="both"/>
        <w:rPr>
          <w:color w:val="000000"/>
          <w:sz w:val="28"/>
          <w:szCs w:val="28"/>
        </w:rPr>
      </w:pPr>
      <w:r>
        <w:rPr>
          <w:color w:val="000000"/>
          <w:sz w:val="28"/>
          <w:szCs w:val="28"/>
        </w:rPr>
        <w:tab/>
      </w:r>
      <w:r>
        <w:rPr>
          <w:b/>
          <w:bCs/>
          <w:color w:val="000000"/>
          <w:sz w:val="28"/>
          <w:szCs w:val="28"/>
        </w:rPr>
        <w:t>Art.50 (1)</w:t>
      </w:r>
      <w:r>
        <w:rPr>
          <w:color w:val="000000"/>
          <w:sz w:val="28"/>
          <w:szCs w:val="28"/>
        </w:rPr>
        <w:t xml:space="preserve"> Deţinerea unei brăţări de acces/bilet de acces dă dreptul posesorului la utilizarea facilităţilor standard, în limita locurilor disponibile.</w:t>
      </w:r>
    </w:p>
    <w:p>
      <w:pPr>
        <w:pStyle w:val="normal1"/>
        <w:jc w:val="both"/>
        <w:rPr>
          <w:color w:val="000000"/>
          <w:sz w:val="28"/>
          <w:szCs w:val="28"/>
        </w:rPr>
      </w:pPr>
      <w:r>
        <w:rPr>
          <w:color w:val="000000"/>
          <w:sz w:val="28"/>
          <w:szCs w:val="28"/>
        </w:rPr>
      </w:r>
    </w:p>
    <w:p>
      <w:pPr>
        <w:pStyle w:val="normal1"/>
        <w:jc w:val="both"/>
        <w:rPr>
          <w:color w:val="000000"/>
          <w:sz w:val="28"/>
          <w:szCs w:val="28"/>
        </w:rPr>
      </w:pPr>
      <w:r>
        <w:rPr>
          <w:color w:val="000000"/>
          <w:sz w:val="28"/>
          <w:szCs w:val="28"/>
        </w:rPr>
      </w:r>
    </w:p>
    <w:p>
      <w:pPr>
        <w:pStyle w:val="normal1"/>
        <w:jc w:val="both"/>
        <w:rPr/>
      </w:pPr>
      <w:r>
        <w:rPr/>
      </w:r>
    </w:p>
    <w:p>
      <w:pPr>
        <w:pStyle w:val="normal1"/>
        <w:jc w:val="both"/>
        <w:rPr>
          <w:color w:val="000000"/>
        </w:rPr>
      </w:pPr>
      <w:r>
        <w:rPr>
          <w:color w:val="000000"/>
          <w:sz w:val="28"/>
          <w:szCs w:val="28"/>
        </w:rPr>
        <w:tab/>
      </w:r>
      <w:r>
        <w:rPr>
          <w:b/>
          <w:bCs/>
          <w:color w:val="000000"/>
          <w:sz w:val="28"/>
          <w:szCs w:val="28"/>
        </w:rPr>
        <w:t>(2)</w:t>
      </w:r>
      <w:r>
        <w:rPr>
          <w:color w:val="000000"/>
          <w:sz w:val="28"/>
          <w:szCs w:val="28"/>
        </w:rPr>
        <w:t xml:space="preserve"> Pentru facilităţile specifice se achită contravaloarea diferenţei de cost.</w:t>
      </w:r>
    </w:p>
    <w:p>
      <w:pPr>
        <w:pStyle w:val="normal1"/>
        <w:jc w:val="both"/>
        <w:rPr/>
      </w:pPr>
      <w:r>
        <w:rPr>
          <w:color w:val="000000"/>
          <w:sz w:val="28"/>
          <w:szCs w:val="28"/>
        </w:rPr>
        <w:tab/>
      </w:r>
      <w:r>
        <w:rPr>
          <w:b/>
          <w:bCs/>
          <w:color w:val="000000"/>
          <w:sz w:val="28"/>
          <w:szCs w:val="28"/>
        </w:rPr>
        <w:t>Art.51 (1)</w:t>
      </w:r>
      <w:r>
        <w:rPr>
          <w:color w:val="000000"/>
          <w:sz w:val="28"/>
          <w:szCs w:val="28"/>
        </w:rPr>
        <w:t xml:space="preserve"> Accesul în Water Park se poate obţine doar în baza unei brăţări electronice de acces, confecţionată din material rezistent la apă (plastic, silicon, etc.), cu microcip încorporat (denumită în continuare “brăţară”) care se poate obţine la casieria Water Park sau online, cu excepția sezonului estival.</w:t>
      </w:r>
    </w:p>
    <w:p>
      <w:pPr>
        <w:pStyle w:val="normal1"/>
        <w:jc w:val="both"/>
        <w:rPr>
          <w:color w:val="000000"/>
        </w:rPr>
      </w:pPr>
      <w:r>
        <w:rPr>
          <w:color w:val="000000"/>
          <w:sz w:val="28"/>
          <w:szCs w:val="28"/>
        </w:rPr>
        <w:tab/>
      </w:r>
      <w:r>
        <w:rPr>
          <w:b/>
          <w:bCs/>
          <w:color w:val="000000"/>
          <w:sz w:val="28"/>
          <w:szCs w:val="28"/>
        </w:rPr>
        <w:t>(2)</w:t>
      </w:r>
      <w:r>
        <w:rPr>
          <w:color w:val="000000"/>
          <w:sz w:val="28"/>
          <w:szCs w:val="28"/>
        </w:rPr>
        <w:t xml:space="preserve"> Brăţara de acces se eliberează numai după verificarea datelor de identificare ale deţinătorului cardului prezentat cu datele solicitantului;</w:t>
      </w:r>
    </w:p>
    <w:p>
      <w:pPr>
        <w:pStyle w:val="normal1"/>
        <w:jc w:val="both"/>
        <w:rPr>
          <w:color w:val="000000"/>
        </w:rPr>
      </w:pPr>
      <w:r>
        <w:rPr>
          <w:color w:val="000000"/>
          <w:sz w:val="28"/>
          <w:szCs w:val="28"/>
        </w:rPr>
        <w:tab/>
      </w:r>
      <w:r>
        <w:rPr>
          <w:b/>
          <w:bCs/>
          <w:color w:val="000000"/>
          <w:sz w:val="28"/>
          <w:szCs w:val="28"/>
        </w:rPr>
        <w:t>(3)</w:t>
      </w:r>
      <w:r>
        <w:rPr>
          <w:color w:val="000000"/>
          <w:sz w:val="28"/>
          <w:szCs w:val="28"/>
        </w:rPr>
        <w:t xml:space="preserve"> In perioada estivala, accesul la bazinele exterioare se face prin achitarea taxei - o zi acces bazin/abonament sau pe intervale orare în funcție de situație.</w:t>
      </w:r>
    </w:p>
    <w:p>
      <w:pPr>
        <w:pStyle w:val="normal1"/>
        <w:jc w:val="both"/>
        <w:rPr>
          <w:color w:val="000000"/>
        </w:rPr>
      </w:pPr>
      <w:r>
        <w:rPr>
          <w:color w:val="000000"/>
          <w:sz w:val="28"/>
          <w:szCs w:val="28"/>
        </w:rPr>
        <w:tab/>
      </w:r>
      <w:r>
        <w:rPr>
          <w:b/>
          <w:bCs/>
          <w:color w:val="000000"/>
          <w:sz w:val="28"/>
          <w:szCs w:val="28"/>
        </w:rPr>
        <w:t>(4)</w:t>
      </w:r>
      <w:r>
        <w:rPr>
          <w:color w:val="000000"/>
          <w:sz w:val="28"/>
          <w:szCs w:val="28"/>
        </w:rPr>
        <w:t xml:space="preserve"> In perioada estivala, accesul la cursurile de inot se face prin eliberarea unei bratari aferente taxei cu ora, numai pe baza legitimatiei emise de clubul sportiv/instructor de inot si achitarea taxei de acces corespunzatoare.</w:t>
      </w:r>
    </w:p>
    <w:p>
      <w:pPr>
        <w:pStyle w:val="normal1"/>
        <w:jc w:val="both"/>
        <w:rPr/>
      </w:pPr>
      <w:r>
        <w:rPr>
          <w:color w:val="000000"/>
          <w:sz w:val="28"/>
          <w:szCs w:val="28"/>
        </w:rPr>
        <w:tab/>
      </w:r>
      <w:r>
        <w:rPr>
          <w:b/>
          <w:bCs/>
          <w:color w:val="000000"/>
          <w:sz w:val="28"/>
          <w:szCs w:val="28"/>
        </w:rPr>
        <w:t>Art.52 (1)</w:t>
      </w:r>
      <w:r>
        <w:rPr>
          <w:color w:val="000000"/>
          <w:sz w:val="28"/>
          <w:szCs w:val="28"/>
        </w:rPr>
        <w:t xml:space="preserve"> Brăţara are culoare diferită, în funcţie de mai multe caracteristici și facilităţi permise.</w:t>
      </w:r>
    </w:p>
    <w:p>
      <w:pPr>
        <w:pStyle w:val="normal1"/>
        <w:jc w:val="both"/>
        <w:rPr>
          <w:color w:val="000000"/>
        </w:rPr>
      </w:pPr>
      <w:r>
        <w:rPr>
          <w:color w:val="000000"/>
          <w:sz w:val="28"/>
          <w:szCs w:val="28"/>
        </w:rPr>
        <w:tab/>
      </w:r>
      <w:r>
        <w:rPr>
          <w:b/>
          <w:bCs/>
          <w:color w:val="000000"/>
          <w:sz w:val="28"/>
          <w:szCs w:val="28"/>
        </w:rPr>
        <w:t>(2)</w:t>
      </w:r>
      <w:r>
        <w:rPr>
          <w:color w:val="000000"/>
          <w:sz w:val="28"/>
          <w:szCs w:val="28"/>
        </w:rPr>
        <w:t xml:space="preserve"> Brăţările se invalidează automat după 12 ore de la activare.</w:t>
      </w:r>
    </w:p>
    <w:p>
      <w:pPr>
        <w:pStyle w:val="normal1"/>
        <w:jc w:val="both"/>
        <w:rPr/>
      </w:pPr>
      <w:r>
        <w:rPr>
          <w:color w:val="000000"/>
          <w:sz w:val="28"/>
          <w:szCs w:val="28"/>
        </w:rPr>
        <w:tab/>
      </w:r>
      <w:r>
        <w:rPr>
          <w:b/>
          <w:bCs/>
          <w:color w:val="000000"/>
          <w:sz w:val="28"/>
          <w:szCs w:val="28"/>
        </w:rPr>
        <w:t>Art.53 (1)</w:t>
      </w:r>
      <w:r>
        <w:rPr>
          <w:color w:val="000000"/>
          <w:sz w:val="28"/>
          <w:szCs w:val="28"/>
        </w:rPr>
        <w:t xml:space="preserve"> Facilităţile comune presupun accesul la: zona de bazine exerioare și interioare, tobogane și echipamente specifice, la zona de vestiare și toalete în funcție de anotimp.</w:t>
      </w:r>
    </w:p>
    <w:p>
      <w:pPr>
        <w:pStyle w:val="normal1"/>
        <w:jc w:val="both"/>
        <w:rPr>
          <w:color w:val="000000"/>
        </w:rPr>
      </w:pPr>
      <w:r>
        <w:rPr>
          <w:color w:val="000000"/>
          <w:sz w:val="28"/>
          <w:szCs w:val="28"/>
        </w:rPr>
        <w:tab/>
      </w:r>
      <w:r>
        <w:rPr>
          <w:b/>
          <w:bCs/>
          <w:color w:val="000000"/>
          <w:sz w:val="28"/>
          <w:szCs w:val="28"/>
        </w:rPr>
        <w:t>(2)</w:t>
      </w:r>
      <w:r>
        <w:rPr>
          <w:color w:val="000000"/>
          <w:sz w:val="28"/>
          <w:szCs w:val="28"/>
        </w:rPr>
        <w:t xml:space="preserve"> Facilităţile specifice presupun accesul selectiv, în funcţie de opţiunea aleasă: la saună, la evenimente și orice alte activități specifice, în funcție de anotimp.</w:t>
      </w:r>
    </w:p>
    <w:p>
      <w:pPr>
        <w:pStyle w:val="normal1"/>
        <w:jc w:val="both"/>
        <w:rPr/>
      </w:pPr>
      <w:r>
        <w:rPr>
          <w:color w:val="000000"/>
          <w:sz w:val="28"/>
          <w:szCs w:val="28"/>
        </w:rPr>
        <w:tab/>
      </w:r>
      <w:r>
        <w:rPr>
          <w:b/>
          <w:bCs/>
          <w:color w:val="000000"/>
          <w:sz w:val="28"/>
          <w:szCs w:val="28"/>
        </w:rPr>
        <w:t>Art.54</w:t>
      </w:r>
      <w:r>
        <w:rPr>
          <w:color w:val="000000"/>
          <w:sz w:val="28"/>
          <w:szCs w:val="28"/>
        </w:rPr>
        <w:t xml:space="preserve"> Administraţia Water Park îsi rezervă dreptul:</w:t>
      </w:r>
    </w:p>
    <w:p>
      <w:pPr>
        <w:pStyle w:val="normal1"/>
        <w:jc w:val="both"/>
        <w:rPr>
          <w:color w:val="000000"/>
        </w:rPr>
      </w:pPr>
      <w:r>
        <w:rPr>
          <w:color w:val="000000"/>
          <w:sz w:val="28"/>
          <w:szCs w:val="28"/>
        </w:rPr>
        <w:tab/>
        <w:t>a) de a modifica unilateral programul de funcţionare al Water Park sau prezentele reglementări sau de a închide Water Park în cazul unor condiţii atmosferice neprielnice anunţând și/sau notificând despre aceasta prin orice mijloace.</w:t>
      </w:r>
    </w:p>
    <w:p>
      <w:pPr>
        <w:pStyle w:val="normal1"/>
        <w:jc w:val="both"/>
        <w:rPr>
          <w:color w:val="000000"/>
        </w:rPr>
      </w:pPr>
      <w:r>
        <w:rPr>
          <w:color w:val="000000"/>
          <w:sz w:val="28"/>
          <w:szCs w:val="28"/>
        </w:rPr>
        <w:tab/>
        <w:t>b) de a nu mai permite accesul utilizatorilor, dacă nu mai sunt locuri disponibile și nu se mai permite temporar accesul în incinta Water Park.</w:t>
      </w:r>
    </w:p>
    <w:p>
      <w:pPr>
        <w:pStyle w:val="normal1"/>
        <w:jc w:val="both"/>
        <w:rPr>
          <w:color w:val="000000"/>
        </w:rPr>
      </w:pPr>
      <w:r>
        <w:rPr>
          <w:color w:val="000000"/>
          <w:sz w:val="28"/>
          <w:szCs w:val="28"/>
        </w:rPr>
        <w:tab/>
        <w:t>c) de a scoate în afara incintei Water Park orice persoană care încalcă reglementările prezentului regulament, precum și de a refuza accesul în incinta Complexului utilizatorilor care au încălcat în mod repetat prevederile prezentului regulament.</w:t>
      </w:r>
    </w:p>
    <w:p>
      <w:pPr>
        <w:pStyle w:val="normal1"/>
        <w:jc w:val="both"/>
        <w:rPr>
          <w:color w:val="000000"/>
        </w:rPr>
      </w:pPr>
      <w:r>
        <w:rPr>
          <w:color w:val="000000"/>
          <w:sz w:val="28"/>
          <w:szCs w:val="28"/>
        </w:rPr>
        <w:tab/>
        <w:t>d) de a limita accesul liber în Water Park în timpul desfășurării anumitor evenimente speciale;</w:t>
      </w:r>
    </w:p>
    <w:p>
      <w:pPr>
        <w:pStyle w:val="normal1"/>
        <w:jc w:val="both"/>
        <w:rPr>
          <w:color w:val="000000"/>
        </w:rPr>
      </w:pPr>
      <w:r>
        <w:rPr>
          <w:color w:val="000000"/>
          <w:sz w:val="28"/>
          <w:szCs w:val="28"/>
        </w:rPr>
        <w:tab/>
        <w:t>e) de a renunţa oricând în sezonul de operare la orice utilizator al Water Park posesor de card, fără explicaţii dar cu despăgubirea acestuia în limita contravalorii cardului-abonament achitat, în cazul în care aceasta nu se întâmplă din vina exclusivă a posesorului de card.</w:t>
      </w:r>
    </w:p>
    <w:p>
      <w:pPr>
        <w:pStyle w:val="normal1"/>
        <w:jc w:val="both"/>
        <w:rPr/>
      </w:pPr>
      <w:r>
        <w:rPr>
          <w:color w:val="000000"/>
          <w:sz w:val="28"/>
          <w:szCs w:val="28"/>
        </w:rPr>
        <w:tab/>
        <w:t>f) de a asigurara echipamentele auxiliare (șezlong, colac, umbrelă etc.) în limita disponibilității și fără a condiționa accesul în incinta complexului acvatic.</w:t>
      </w:r>
    </w:p>
    <w:p>
      <w:pPr>
        <w:pStyle w:val="normal1"/>
        <w:jc w:val="both"/>
        <w:rPr/>
      </w:pPr>
      <w:r>
        <w:rPr>
          <w:color w:val="000000"/>
          <w:sz w:val="28"/>
          <w:szCs w:val="28"/>
        </w:rPr>
        <w:tab/>
        <w:t>g) în timpul cursurilor de înot (în cazul în care sunt mai mult de 10 cursanți), la bazinul semiolimpic 2-3 culoare sunt rezervate pt cursanți, la Lazy River, unul dintre culoare este rezervat pentru cursanți, bazinul cu tobogane, după ora 18:00 este rezervat cursanților, în funcție de situație.</w:t>
      </w:r>
    </w:p>
    <w:p>
      <w:pPr>
        <w:pStyle w:val="normal1"/>
        <w:jc w:val="both"/>
        <w:rPr/>
      </w:pPr>
      <w:r>
        <w:rPr>
          <w:color w:val="000000"/>
          <w:sz w:val="28"/>
          <w:szCs w:val="28"/>
        </w:rPr>
        <w:tab/>
      </w:r>
      <w:r>
        <w:rPr>
          <w:b/>
          <w:bCs/>
          <w:color w:val="000000"/>
          <w:sz w:val="28"/>
          <w:szCs w:val="28"/>
        </w:rPr>
        <w:t>Art.55</w:t>
      </w:r>
      <w:r>
        <w:rPr>
          <w:color w:val="000000"/>
          <w:sz w:val="28"/>
          <w:szCs w:val="28"/>
        </w:rPr>
        <w:t xml:space="preserve"> Orice titular de bilet, card-abonament valabil, prin intrarea în perimetrul Water Park, îsi asumă neechivoc respectarea tuturor reglementărilor existente.</w:t>
      </w:r>
    </w:p>
    <w:p>
      <w:pPr>
        <w:pStyle w:val="normal1"/>
        <w:jc w:val="both"/>
        <w:rPr>
          <w:color w:val="000000"/>
          <w:sz w:val="28"/>
          <w:szCs w:val="28"/>
        </w:rPr>
      </w:pPr>
      <w:r>
        <w:rPr>
          <w:color w:val="000000"/>
          <w:sz w:val="28"/>
          <w:szCs w:val="28"/>
        </w:rPr>
        <w:tab/>
      </w:r>
      <w:r>
        <w:rPr>
          <w:b/>
          <w:bCs/>
          <w:color w:val="000000"/>
          <w:sz w:val="28"/>
          <w:szCs w:val="28"/>
        </w:rPr>
        <w:t>Art.56 (1)</w:t>
      </w:r>
      <w:r>
        <w:rPr>
          <w:color w:val="000000"/>
          <w:sz w:val="28"/>
          <w:szCs w:val="28"/>
        </w:rPr>
        <w:t xml:space="preserve"> Reprezentanţii Water Park nu răspund de prejudiciile de orice </w:t>
      </w:r>
    </w:p>
    <w:p>
      <w:pPr>
        <w:pStyle w:val="normal1"/>
        <w:jc w:val="both"/>
        <w:rPr>
          <w:color w:val="000000"/>
          <w:sz w:val="28"/>
          <w:szCs w:val="28"/>
        </w:rPr>
      </w:pPr>
      <w:r>
        <w:rPr>
          <w:color w:val="000000"/>
          <w:sz w:val="28"/>
          <w:szCs w:val="28"/>
        </w:rPr>
      </w:r>
    </w:p>
    <w:p>
      <w:pPr>
        <w:pStyle w:val="normal1"/>
        <w:jc w:val="both"/>
        <w:rPr>
          <w:color w:val="000000"/>
          <w:sz w:val="28"/>
          <w:szCs w:val="28"/>
        </w:rPr>
      </w:pPr>
      <w:r>
        <w:rPr>
          <w:color w:val="000000"/>
          <w:sz w:val="28"/>
          <w:szCs w:val="28"/>
        </w:rPr>
      </w:r>
    </w:p>
    <w:p>
      <w:pPr>
        <w:pStyle w:val="normal1"/>
        <w:jc w:val="both"/>
        <w:rPr/>
      </w:pPr>
      <w:r>
        <w:rPr>
          <w:color w:val="000000"/>
          <w:sz w:val="28"/>
          <w:szCs w:val="28"/>
        </w:rPr>
        <w:t>natură cauzate prin nerespectarea/respectarea necorespunzătoare de către utilizatorii Water Park a oricăreia dintre obligaţiile asumate mai sus.</w:t>
      </w:r>
    </w:p>
    <w:p>
      <w:pPr>
        <w:pStyle w:val="normal1"/>
        <w:jc w:val="both"/>
        <w:rPr/>
      </w:pPr>
      <w:r>
        <w:rPr>
          <w:color w:val="000000"/>
          <w:sz w:val="28"/>
          <w:szCs w:val="28"/>
        </w:rPr>
        <w:tab/>
      </w:r>
      <w:r>
        <w:rPr>
          <w:b/>
          <w:bCs/>
          <w:color w:val="000000"/>
          <w:sz w:val="28"/>
          <w:szCs w:val="28"/>
        </w:rPr>
        <w:t>(2)</w:t>
      </w:r>
      <w:r>
        <w:rPr>
          <w:color w:val="000000"/>
          <w:sz w:val="28"/>
          <w:szCs w:val="28"/>
        </w:rPr>
        <w:t xml:space="preserve"> Administrația Water Park deține personal instruit care face tot posibilul să asigure siguranța utilizatorilor complexului. Participarea la activitățile din cadrul Water Park Craiova se face pe propriul risc. Complexul Water Park Craiova nu își asumă responsabilitatea pentru accidente sau incidente care pot să apară în urma nerespectării regulilor de siguranță sau a instrucțiunilor personalului. Fiecare utilizator al Complexului Water Park Craiova este responsabil pentru propria siguranță.</w:t>
      </w:r>
    </w:p>
    <w:p>
      <w:pPr>
        <w:pStyle w:val="normal1"/>
        <w:jc w:val="both"/>
        <w:rPr>
          <w:color w:val="000000"/>
          <w:sz w:val="28"/>
          <w:szCs w:val="28"/>
        </w:rPr>
      </w:pPr>
      <w:r>
        <w:rPr>
          <w:color w:val="000000"/>
          <w:sz w:val="28"/>
          <w:szCs w:val="28"/>
        </w:rPr>
        <w:tab/>
      </w:r>
      <w:r>
        <w:rPr>
          <w:b/>
          <w:bCs/>
          <w:color w:val="000000"/>
          <w:sz w:val="28"/>
          <w:szCs w:val="28"/>
        </w:rPr>
        <w:t>(3)</w:t>
      </w:r>
      <w:r>
        <w:rPr>
          <w:color w:val="000000"/>
          <w:sz w:val="28"/>
          <w:szCs w:val="28"/>
        </w:rPr>
        <w:t xml:space="preserve">  Administrația Water Park nu iși asumă nicio responsabilitate pentru integritatea rulotelor, tonomatelor, barurilor etc. sau alte bunuri ale comercianților care își desfășoară activitatea pe teritoriul Complexului Water Park Craiova.</w:t>
      </w:r>
    </w:p>
    <w:p>
      <w:pPr>
        <w:pStyle w:val="normal1"/>
        <w:jc w:val="both"/>
        <w:rPr>
          <w:color w:val="000000"/>
          <w:sz w:val="28"/>
          <w:szCs w:val="28"/>
        </w:rPr>
      </w:pPr>
      <w:r>
        <w:rPr>
          <w:color w:val="000000"/>
          <w:sz w:val="28"/>
          <w:szCs w:val="28"/>
        </w:rPr>
      </w:r>
    </w:p>
    <w:p>
      <w:pPr>
        <w:pStyle w:val="normal1"/>
        <w:jc w:val="center"/>
        <w:rPr>
          <w:b/>
          <w:bCs/>
          <w:color w:val="000000"/>
        </w:rPr>
      </w:pPr>
      <w:r>
        <w:rPr>
          <w:b/>
          <w:bCs/>
          <w:color w:val="000000"/>
          <w:sz w:val="28"/>
          <w:szCs w:val="28"/>
        </w:rPr>
        <w:t>CAPITOLUL V</w:t>
      </w:r>
    </w:p>
    <w:p>
      <w:pPr>
        <w:pStyle w:val="normal1"/>
        <w:jc w:val="center"/>
        <w:rPr>
          <w:b/>
          <w:bCs/>
          <w:color w:val="000000"/>
        </w:rPr>
      </w:pPr>
      <w:r>
        <w:rPr>
          <w:b/>
          <w:bCs/>
          <w:color w:val="000000"/>
          <w:sz w:val="28"/>
          <w:szCs w:val="28"/>
        </w:rPr>
        <w:t>Taxe speciale. Achiziţia de bilete și abonamente</w:t>
      </w:r>
    </w:p>
    <w:p>
      <w:pPr>
        <w:pStyle w:val="normal1"/>
        <w:rPr>
          <w:color w:val="000000"/>
          <w:sz w:val="28"/>
          <w:szCs w:val="28"/>
        </w:rPr>
      </w:pPr>
      <w:r>
        <w:rPr>
          <w:color w:val="000000"/>
          <w:sz w:val="28"/>
          <w:szCs w:val="28"/>
        </w:rPr>
      </w:r>
    </w:p>
    <w:p>
      <w:pPr>
        <w:pStyle w:val="normal1"/>
        <w:jc w:val="both"/>
        <w:rPr/>
      </w:pPr>
      <w:r>
        <w:rPr>
          <w:color w:val="000000"/>
          <w:sz w:val="28"/>
          <w:szCs w:val="28"/>
        </w:rPr>
        <w:tab/>
      </w:r>
      <w:r>
        <w:rPr>
          <w:b/>
          <w:bCs/>
          <w:color w:val="000000"/>
          <w:sz w:val="28"/>
          <w:szCs w:val="28"/>
        </w:rPr>
        <w:t>Art.57 (1)</w:t>
      </w:r>
      <w:r>
        <w:rPr>
          <w:color w:val="000000"/>
          <w:sz w:val="28"/>
          <w:szCs w:val="28"/>
        </w:rPr>
        <w:t xml:space="preserve"> Pentru asigurarea finanţării cheltuielilor curente, de întreţine și funcţionare a Water Park – Complex de agrement acvatic din Municipiul Craiova și pentru îndeplinirea indicatorilor din analiza cost-beneficiu se instituie taxe speciale.</w:t>
      </w:r>
    </w:p>
    <w:p>
      <w:pPr>
        <w:pStyle w:val="normal1"/>
        <w:jc w:val="both"/>
        <w:rPr>
          <w:color w:val="000000"/>
        </w:rPr>
      </w:pPr>
      <w:r>
        <w:rPr>
          <w:color w:val="000000"/>
          <w:sz w:val="28"/>
          <w:szCs w:val="28"/>
        </w:rPr>
        <w:tab/>
      </w:r>
      <w:r>
        <w:rPr>
          <w:b/>
          <w:bCs/>
          <w:color w:val="000000"/>
          <w:sz w:val="28"/>
          <w:szCs w:val="28"/>
        </w:rPr>
        <w:t>(2)</w:t>
      </w:r>
      <w:r>
        <w:rPr>
          <w:color w:val="000000"/>
          <w:sz w:val="28"/>
          <w:szCs w:val="28"/>
        </w:rPr>
        <w:t xml:space="preserve"> Cuantumul taxelor speciale se stabilește anual, acestea fiind cele prevăzute în anexă.</w:t>
      </w:r>
    </w:p>
    <w:p>
      <w:pPr>
        <w:pStyle w:val="normal1"/>
        <w:jc w:val="both"/>
        <w:rPr>
          <w:color w:val="000000"/>
        </w:rPr>
      </w:pPr>
      <w:r>
        <w:rPr>
          <w:color w:val="000000"/>
          <w:sz w:val="28"/>
          <w:szCs w:val="28"/>
        </w:rPr>
        <w:tab/>
      </w:r>
      <w:r>
        <w:rPr>
          <w:b/>
          <w:bCs/>
          <w:color w:val="000000"/>
          <w:sz w:val="28"/>
          <w:szCs w:val="28"/>
        </w:rPr>
        <w:t>(3)</w:t>
      </w:r>
      <w:r>
        <w:rPr>
          <w:color w:val="000000"/>
          <w:sz w:val="28"/>
          <w:szCs w:val="28"/>
        </w:rPr>
        <w:t xml:space="preserve"> Taxele speciale se încasează numai de la utilizatorii care folosesc Water Park – Complex de agrement acvatic din municipiul Craiova.</w:t>
      </w:r>
    </w:p>
    <w:p>
      <w:pPr>
        <w:pStyle w:val="normal1"/>
        <w:jc w:val="both"/>
        <w:rPr>
          <w:color w:val="000000"/>
        </w:rPr>
      </w:pPr>
      <w:r>
        <w:rPr>
          <w:color w:val="000000"/>
          <w:sz w:val="28"/>
          <w:szCs w:val="28"/>
        </w:rPr>
        <w:tab/>
      </w:r>
      <w:r>
        <w:rPr>
          <w:b/>
          <w:bCs/>
          <w:color w:val="000000"/>
          <w:sz w:val="28"/>
          <w:szCs w:val="28"/>
        </w:rPr>
        <w:t>(4)</w:t>
      </w:r>
      <w:r>
        <w:rPr>
          <w:color w:val="000000"/>
          <w:sz w:val="28"/>
          <w:szCs w:val="28"/>
        </w:rPr>
        <w:t xml:space="preserve"> Taxele speciale instituite în conformitate cu prevederile prezentului regulament se vor încasa si vira în contul RO08TREZ29121360206XXXXX, beneficiar Municipiul Craiova, C.U.I. 4417214.</w:t>
      </w:r>
    </w:p>
    <w:p>
      <w:pPr>
        <w:pStyle w:val="normal1"/>
        <w:jc w:val="both"/>
        <w:rPr/>
      </w:pPr>
      <w:r>
        <w:rPr>
          <w:color w:val="000000"/>
          <w:sz w:val="28"/>
          <w:szCs w:val="28"/>
        </w:rPr>
        <w:tab/>
      </w:r>
      <w:r>
        <w:rPr>
          <w:b/>
          <w:bCs/>
          <w:color w:val="000000"/>
          <w:sz w:val="28"/>
          <w:szCs w:val="28"/>
        </w:rPr>
        <w:t>Art.58</w:t>
      </w:r>
      <w:r>
        <w:rPr>
          <w:color w:val="000000"/>
          <w:sz w:val="28"/>
          <w:szCs w:val="28"/>
        </w:rPr>
        <w:t xml:space="preserve"> Prin intermediul casieriei sau online, Water Park pune la dispoziţia utilizatorilor mai multe modalităţi de achiziţionare a biletelor și abonamentelor. Abonamentele sunt nominale iar accesul se face numai în baza unui document de identitate.</w:t>
      </w:r>
    </w:p>
    <w:p>
      <w:pPr>
        <w:pStyle w:val="normal1"/>
        <w:jc w:val="both"/>
        <w:rPr/>
      </w:pPr>
      <w:r>
        <w:rPr>
          <w:color w:val="000000"/>
          <w:sz w:val="28"/>
          <w:szCs w:val="28"/>
        </w:rPr>
        <w:tab/>
      </w:r>
      <w:r>
        <w:rPr>
          <w:b/>
          <w:bCs/>
          <w:color w:val="000000"/>
          <w:sz w:val="28"/>
          <w:szCs w:val="28"/>
        </w:rPr>
        <w:t>Art.59</w:t>
      </w:r>
      <w:r>
        <w:rPr>
          <w:color w:val="000000"/>
          <w:sz w:val="28"/>
          <w:szCs w:val="28"/>
        </w:rPr>
        <w:t xml:space="preserve"> Vizitatorii care achiziţionează anticipat bilete sau abonamente la Water Park nu pot solicita restituirea sumelor.</w:t>
      </w:r>
    </w:p>
    <w:p>
      <w:pPr>
        <w:pStyle w:val="normal1"/>
        <w:jc w:val="both"/>
        <w:rPr/>
      </w:pPr>
      <w:r>
        <w:rPr>
          <w:color w:val="000000"/>
          <w:sz w:val="28"/>
          <w:szCs w:val="28"/>
        </w:rPr>
        <w:tab/>
      </w:r>
      <w:r>
        <w:rPr>
          <w:b/>
          <w:bCs/>
          <w:color w:val="000000"/>
          <w:sz w:val="28"/>
          <w:szCs w:val="28"/>
        </w:rPr>
        <w:t>Art.60</w:t>
      </w:r>
      <w:r>
        <w:rPr>
          <w:color w:val="000000"/>
          <w:sz w:val="28"/>
          <w:szCs w:val="28"/>
        </w:rPr>
        <w:t xml:space="preserve"> La ieșirea din Water Park, brăţările se restituie personalului de specialitate prezent în zona porţilor de acces, acestea urmând a fi resetate pentru a fi reutilizate.</w:t>
      </w:r>
    </w:p>
    <w:p>
      <w:pPr>
        <w:pStyle w:val="normal1"/>
        <w:jc w:val="both"/>
        <w:rPr/>
      </w:pPr>
      <w:r>
        <w:rPr>
          <w:color w:val="000000"/>
          <w:sz w:val="28"/>
          <w:szCs w:val="28"/>
        </w:rPr>
        <w:tab/>
      </w:r>
      <w:r>
        <w:rPr>
          <w:b/>
          <w:bCs/>
          <w:color w:val="000000"/>
          <w:sz w:val="28"/>
          <w:szCs w:val="28"/>
        </w:rPr>
        <w:t>Art.61</w:t>
      </w:r>
      <w:r>
        <w:rPr>
          <w:color w:val="000000"/>
          <w:sz w:val="28"/>
          <w:szCs w:val="28"/>
        </w:rPr>
        <w:t xml:space="preserve"> Revânzarea cu scop comercial a cardurilor-abonament este interzisă, altfel administraţia Water Park îsi rezervă dreptul de a-și solicita drepturile și mai ales de a pretinde despăgubiri.</w:t>
      </w:r>
    </w:p>
    <w:p>
      <w:pPr>
        <w:pStyle w:val="normal1"/>
        <w:jc w:val="both"/>
        <w:rPr/>
      </w:pPr>
      <w:r>
        <w:rPr>
          <w:color w:val="000000"/>
          <w:sz w:val="28"/>
          <w:szCs w:val="28"/>
        </w:rPr>
        <w:tab/>
      </w:r>
      <w:r>
        <w:rPr>
          <w:b/>
          <w:bCs/>
          <w:color w:val="000000"/>
          <w:sz w:val="28"/>
          <w:szCs w:val="28"/>
        </w:rPr>
        <w:t>Art.62 (1)</w:t>
      </w:r>
      <w:r>
        <w:rPr>
          <w:color w:val="000000"/>
          <w:sz w:val="28"/>
          <w:szCs w:val="28"/>
        </w:rPr>
        <w:t xml:space="preserve"> În situaţia producerii unor evenimente de tipul: incendii, schimbări de vreme care devine brusc nefavorabilă (fenomene meteo nowcasting), sau alte evenimente / incidente, utilizatorii sunt obligaţi să respecte de îndată indicaţiilor personalului de specialitate.</w:t>
      </w:r>
    </w:p>
    <w:p>
      <w:pPr>
        <w:pStyle w:val="normal1"/>
        <w:jc w:val="both"/>
        <w:rPr>
          <w:color w:val="000000"/>
          <w:sz w:val="28"/>
          <w:szCs w:val="28"/>
        </w:rPr>
      </w:pPr>
      <w:r>
        <w:rPr>
          <w:color w:val="000000"/>
          <w:sz w:val="28"/>
          <w:szCs w:val="28"/>
        </w:rPr>
        <w:tab/>
      </w:r>
      <w:r>
        <w:rPr>
          <w:b/>
          <w:bCs/>
          <w:color w:val="000000"/>
          <w:sz w:val="28"/>
          <w:szCs w:val="28"/>
        </w:rPr>
        <w:t>(2)</w:t>
      </w:r>
      <w:r>
        <w:rPr>
          <w:color w:val="000000"/>
          <w:sz w:val="28"/>
          <w:szCs w:val="28"/>
        </w:rPr>
        <w:t xml:space="preserve"> Apariţia unor evenimente de tipul celor menţionate la alineatul (1) dă dreptul Administraţiei Water Park să decidă inclusiv evacuarea de urgenţă a incintei Water Park fără acordarea vreunei despăgubiri.</w:t>
      </w:r>
    </w:p>
    <w:p>
      <w:pPr>
        <w:pStyle w:val="normal1"/>
        <w:jc w:val="both"/>
        <w:rPr>
          <w:color w:val="000000"/>
          <w:sz w:val="28"/>
          <w:szCs w:val="28"/>
        </w:rPr>
      </w:pPr>
      <w:r>
        <w:rPr>
          <w:color w:val="000000"/>
          <w:sz w:val="28"/>
          <w:szCs w:val="28"/>
        </w:rPr>
      </w:r>
    </w:p>
    <w:p>
      <w:pPr>
        <w:pStyle w:val="normal1"/>
        <w:jc w:val="both"/>
        <w:rPr/>
      </w:pPr>
      <w:r>
        <w:rPr/>
      </w:r>
    </w:p>
    <w:p>
      <w:pPr>
        <w:pStyle w:val="normal1"/>
        <w:rPr>
          <w:color w:val="000000"/>
          <w:sz w:val="28"/>
          <w:szCs w:val="28"/>
        </w:rPr>
      </w:pPr>
      <w:r>
        <w:rPr>
          <w:color w:val="000000"/>
          <w:sz w:val="28"/>
          <w:szCs w:val="28"/>
        </w:rPr>
      </w:r>
    </w:p>
    <w:p>
      <w:pPr>
        <w:pStyle w:val="normal1"/>
        <w:jc w:val="center"/>
        <w:rPr>
          <w:b/>
          <w:bCs/>
          <w:color w:val="000000"/>
        </w:rPr>
      </w:pPr>
      <w:r>
        <w:rPr>
          <w:b/>
          <w:bCs/>
          <w:color w:val="000000"/>
          <w:sz w:val="28"/>
          <w:szCs w:val="28"/>
        </w:rPr>
        <w:t>CAPITOLUL VI</w:t>
      </w:r>
    </w:p>
    <w:p>
      <w:pPr>
        <w:pStyle w:val="normal1"/>
        <w:jc w:val="center"/>
        <w:rPr>
          <w:b/>
          <w:bCs/>
          <w:color w:val="000000"/>
        </w:rPr>
      </w:pPr>
      <w:r>
        <w:rPr>
          <w:b/>
          <w:bCs/>
          <w:color w:val="000000"/>
          <w:sz w:val="28"/>
          <w:szCs w:val="28"/>
        </w:rPr>
        <w:t>Contravenţii și sancţiuni</w:t>
      </w:r>
    </w:p>
    <w:p>
      <w:pPr>
        <w:pStyle w:val="normal1"/>
        <w:rPr>
          <w:color w:val="000000"/>
          <w:sz w:val="28"/>
          <w:szCs w:val="28"/>
        </w:rPr>
      </w:pPr>
      <w:r>
        <w:rPr>
          <w:color w:val="000000"/>
          <w:sz w:val="28"/>
          <w:szCs w:val="28"/>
        </w:rPr>
      </w:r>
    </w:p>
    <w:p>
      <w:pPr>
        <w:pStyle w:val="normal1"/>
        <w:jc w:val="both"/>
        <w:rPr/>
      </w:pPr>
      <w:r>
        <w:rPr>
          <w:color w:val="000000"/>
          <w:sz w:val="28"/>
          <w:szCs w:val="28"/>
        </w:rPr>
        <w:tab/>
      </w:r>
      <w:r>
        <w:rPr>
          <w:b/>
          <w:bCs/>
          <w:color w:val="000000"/>
          <w:sz w:val="28"/>
          <w:szCs w:val="28"/>
        </w:rPr>
        <w:t>Art.63</w:t>
      </w:r>
      <w:r>
        <w:rPr>
          <w:color w:val="000000"/>
          <w:sz w:val="28"/>
          <w:szCs w:val="28"/>
        </w:rPr>
        <w:t xml:space="preserve"> Constituie contravenţie săvârșirea oricăreia dintre următoarele fapte, dacă nu sunt comise în astfel de condiții încât, potrivit legii penale, să fie considerate infracțiuni:</w:t>
      </w:r>
    </w:p>
    <w:p>
      <w:pPr>
        <w:pStyle w:val="normal1"/>
        <w:jc w:val="both"/>
        <w:rPr/>
      </w:pPr>
      <w:r>
        <w:rPr>
          <w:color w:val="000000"/>
          <w:sz w:val="28"/>
          <w:szCs w:val="28"/>
        </w:rPr>
        <w:tab/>
        <w:t>a) intrarea vizitatorilor în zonele de bazine, tobogane, saună, dușuri îmbrăcați/încălțați în haine/încălțăminte de stradă/de exterior, iar copiii mici vor avea scutece adecvate;</w:t>
      </w:r>
    </w:p>
    <w:p>
      <w:pPr>
        <w:pStyle w:val="normal1"/>
        <w:jc w:val="both"/>
        <w:rPr/>
      </w:pPr>
      <w:r>
        <w:rPr>
          <w:color w:val="000000"/>
          <w:sz w:val="28"/>
          <w:szCs w:val="28"/>
        </w:rPr>
        <w:tab/>
        <w:t>b) intrarea vizitatorilor în bazine și saună îmbrăcați/încălțați în haine/încălțăminte de stradă/de exterior, nudismul și expunerea top-less;</w:t>
      </w:r>
    </w:p>
    <w:p>
      <w:pPr>
        <w:pStyle w:val="normal1"/>
        <w:jc w:val="both"/>
        <w:rPr/>
      </w:pPr>
      <w:r>
        <w:rPr>
          <w:color w:val="000000"/>
          <w:sz w:val="28"/>
          <w:szCs w:val="28"/>
        </w:rPr>
        <w:tab/>
        <w:t>c)  purtarea de papuci/șlapi în apă;</w:t>
      </w:r>
    </w:p>
    <w:p>
      <w:pPr>
        <w:pStyle w:val="normal1"/>
        <w:jc w:val="both"/>
        <w:rPr/>
      </w:pPr>
      <w:r>
        <w:rPr>
          <w:color w:val="000000"/>
          <w:sz w:val="28"/>
          <w:szCs w:val="28"/>
        </w:rPr>
        <w:tab/>
        <w:t>d) introducerea și utilizarea de saltele sau de alte echipamente de joacă în apă;</w:t>
      </w:r>
    </w:p>
    <w:p>
      <w:pPr>
        <w:pStyle w:val="normal1"/>
        <w:jc w:val="both"/>
        <w:rPr/>
      </w:pPr>
      <w:r>
        <w:rPr>
          <w:color w:val="000000"/>
          <w:sz w:val="28"/>
          <w:szCs w:val="28"/>
        </w:rPr>
        <w:tab/>
        <w:t>e) accesul cu orice fel de obiecte/accesorii pe tobogane și în saună, în afara costumelor de baie și a brățării de acces (ceasuri, bjuterii, ornamente, echipamente electronice);</w:t>
      </w:r>
    </w:p>
    <w:p>
      <w:pPr>
        <w:pStyle w:val="normal1"/>
        <w:jc w:val="both"/>
        <w:rPr/>
      </w:pPr>
      <w:r>
        <w:rPr>
          <w:color w:val="000000"/>
          <w:sz w:val="28"/>
          <w:szCs w:val="28"/>
        </w:rPr>
        <w:tab/>
        <w:t>f) consumarea alimentelor sau băuturilor în bazine, saună sau tobogane;</w:t>
      </w:r>
    </w:p>
    <w:p>
      <w:pPr>
        <w:pStyle w:val="normal1"/>
        <w:jc w:val="both"/>
        <w:rPr/>
      </w:pPr>
      <w:r>
        <w:rPr>
          <w:color w:val="000000"/>
          <w:sz w:val="28"/>
          <w:szCs w:val="28"/>
        </w:rPr>
        <w:tab/>
        <w:t>g) deteriorarea bunurilor din incinta complexului de agrement. Este interzisă, de asemenea, atingerea obiectelor din decor, atingerea firelor, panourilor electrice, sau echipamentelor electrice;</w:t>
      </w:r>
    </w:p>
    <w:p>
      <w:pPr>
        <w:pStyle w:val="normal1"/>
        <w:jc w:val="both"/>
        <w:rPr/>
      </w:pPr>
      <w:r>
        <w:rPr>
          <w:color w:val="000000"/>
          <w:sz w:val="28"/>
          <w:szCs w:val="28"/>
        </w:rPr>
        <w:tab/>
        <w:t>h) intrarea utilizatorilor în incinta complexului de agrement prin locuri nepermise, prin escaladarea sau deteriorarea gardurilor;</w:t>
      </w:r>
    </w:p>
    <w:p>
      <w:pPr>
        <w:pStyle w:val="normal1"/>
        <w:jc w:val="both"/>
        <w:rPr/>
      </w:pPr>
      <w:r>
        <w:rPr>
          <w:color w:val="000000"/>
          <w:sz w:val="28"/>
          <w:szCs w:val="28"/>
        </w:rPr>
        <w:tab/>
        <w:t>i) obturarea ieșirilor de urgență cu șezlonguri sau cu alte obiecte;</w:t>
      </w:r>
    </w:p>
    <w:p>
      <w:pPr>
        <w:pStyle w:val="normal1"/>
        <w:jc w:val="both"/>
        <w:rPr/>
      </w:pPr>
      <w:r>
        <w:rPr>
          <w:color w:val="000000"/>
          <w:sz w:val="28"/>
          <w:szCs w:val="28"/>
        </w:rPr>
        <w:tab/>
        <w:t>j) introducerea în incintă de alimente sau băuturi, achiziționate din afara complexului de agrement, precum și a obiectelor interzise prin Regulament, De asemenea este interzisa folosirea recipientelor din sticla, consumul de semințe, alune etc. cu coajă, urcatul de jos în sus sau din părțile laterale ale toboganelor;</w:t>
      </w:r>
    </w:p>
    <w:p>
      <w:pPr>
        <w:pStyle w:val="normal1"/>
        <w:jc w:val="both"/>
        <w:rPr/>
      </w:pPr>
      <w:r>
        <w:rPr>
          <w:color w:val="000000"/>
          <w:sz w:val="28"/>
          <w:szCs w:val="28"/>
        </w:rPr>
        <w:tab/>
        <w:t>k) aruncarea în alte locuri decât cele special amenajate a ambalajelor, a deşeurilor şi a gunoaielor de orice fel (hârtii, pliante, peturi, resturi de ţigări, gumă de mestecat, seminţe ori coji ale acestora, etc.);</w:t>
      </w:r>
    </w:p>
    <w:p>
      <w:pPr>
        <w:pStyle w:val="normal1"/>
        <w:jc w:val="both"/>
        <w:rPr/>
      </w:pPr>
      <w:r>
        <w:rPr>
          <w:color w:val="000000"/>
          <w:sz w:val="28"/>
          <w:szCs w:val="28"/>
        </w:rPr>
        <w:tab/>
        <w:t>l) scrierea şi desenarea pe bunurile din interiorul complexului de agreement;</w:t>
      </w:r>
    </w:p>
    <w:p>
      <w:pPr>
        <w:pStyle w:val="normal1"/>
        <w:jc w:val="both"/>
        <w:rPr/>
      </w:pPr>
      <w:r>
        <w:rPr>
          <w:color w:val="000000"/>
          <w:sz w:val="28"/>
          <w:szCs w:val="28"/>
        </w:rPr>
        <w:tab/>
        <w:t>m) fotografiatul și/sau filmatuI cu titlu profesional (inclusiv prin utilizarea de aparate foto cu teleobiectiv sau altfel de aparate profesionale) fără acordul scris al conducerii complexului, precum și fotografiatul și filmatul altor persoane, dacă aceasta nu sunt de acord;</w:t>
      </w:r>
    </w:p>
    <w:p>
      <w:pPr>
        <w:pStyle w:val="normal1"/>
        <w:jc w:val="both"/>
        <w:rPr/>
      </w:pPr>
      <w:r>
        <w:rPr>
          <w:color w:val="000000"/>
          <w:sz w:val="28"/>
          <w:szCs w:val="28"/>
        </w:rPr>
        <w:tab/>
        <w:t>n) accesul cu animale de orice fel în incinta complexului de agrement;</w:t>
      </w:r>
    </w:p>
    <w:p>
      <w:pPr>
        <w:pStyle w:val="normal1"/>
        <w:jc w:val="both"/>
        <w:rPr/>
      </w:pPr>
      <w:r>
        <w:rPr>
          <w:color w:val="000000"/>
          <w:sz w:val="28"/>
          <w:szCs w:val="28"/>
        </w:rPr>
        <w:tab/>
        <w:t>o) distribuirea în incinta complexului de agrement a pliantelor, afișelor, flyerelor, anunțurilor, etc. cu mesaje publicitare, culturale, comerciale, politice, de instructaj și altele asemenea, fără acordul scris al conducerii complexului;</w:t>
      </w:r>
    </w:p>
    <w:p>
      <w:pPr>
        <w:pStyle w:val="normal1"/>
        <w:jc w:val="both"/>
        <w:rPr/>
      </w:pPr>
      <w:r>
        <w:rPr>
          <w:color w:val="000000"/>
          <w:sz w:val="28"/>
          <w:szCs w:val="28"/>
        </w:rPr>
        <w:tab/>
        <w:t>p) utilizarea în orice mod a facilităților complexului de agrement (inclusiv terenul aferent) în scopuri comerciale, imorale și în alte scopuri neadecvate, fără acordul scris al conducerii complexului;</w:t>
      </w:r>
    </w:p>
    <w:p>
      <w:pPr>
        <w:pStyle w:val="normal1"/>
        <w:jc w:val="both"/>
        <w:rPr>
          <w:color w:val="000000"/>
          <w:sz w:val="28"/>
          <w:szCs w:val="28"/>
        </w:rPr>
      </w:pPr>
      <w:r>
        <w:rPr>
          <w:color w:val="000000"/>
          <w:sz w:val="28"/>
          <w:szCs w:val="28"/>
        </w:rPr>
        <w:tab/>
        <w:t xml:space="preserve">q) refuzul de a achita despăgubirea/suprataxa în cazul deteriorări/pierderii/distrugerii brățării sau depășire pachet. Refuzul vizitatorilor de a ieși din incinta complexului în situația în care angajații complexului de agrement au </w:t>
      </w:r>
    </w:p>
    <w:p>
      <w:pPr>
        <w:pStyle w:val="normal1"/>
        <w:jc w:val="both"/>
        <w:rPr>
          <w:color w:val="000000"/>
          <w:sz w:val="28"/>
          <w:szCs w:val="28"/>
        </w:rPr>
      </w:pPr>
      <w:r>
        <w:rPr>
          <w:color w:val="000000"/>
          <w:sz w:val="28"/>
          <w:szCs w:val="28"/>
        </w:rPr>
      </w:r>
    </w:p>
    <w:p>
      <w:pPr>
        <w:pStyle w:val="normal1"/>
        <w:jc w:val="both"/>
        <w:rPr>
          <w:color w:val="000000"/>
          <w:sz w:val="28"/>
          <w:szCs w:val="28"/>
        </w:rPr>
      </w:pPr>
      <w:r>
        <w:rPr>
          <w:color w:val="000000"/>
          <w:sz w:val="28"/>
          <w:szCs w:val="28"/>
        </w:rPr>
      </w:r>
    </w:p>
    <w:p>
      <w:pPr>
        <w:pStyle w:val="normal1"/>
        <w:jc w:val="both"/>
        <w:rPr/>
      </w:pPr>
      <w:r>
        <w:rPr>
          <w:color w:val="000000"/>
          <w:sz w:val="28"/>
          <w:szCs w:val="28"/>
        </w:rPr>
        <w:t>solicitat acest lucru ca urmare a nerespectării îndrumărilor/instrucțiunilor personalului, ale panourilor de atenționare, precum și ca urmare a încălcării dispozițiile prezentului regulament;</w:t>
      </w:r>
    </w:p>
    <w:p>
      <w:pPr>
        <w:pStyle w:val="normal1"/>
        <w:jc w:val="both"/>
        <w:rPr/>
      </w:pPr>
      <w:r>
        <w:rPr>
          <w:color w:val="000000"/>
          <w:sz w:val="28"/>
          <w:szCs w:val="28"/>
        </w:rPr>
        <w:tab/>
        <w:t>r) accesul sau utilizarea în Water Park a rolelor, bicicletelor, trotinetelor sau skateboard-urilor;</w:t>
      </w:r>
    </w:p>
    <w:p>
      <w:pPr>
        <w:pStyle w:val="normal1"/>
        <w:jc w:val="both"/>
        <w:rPr/>
      </w:pPr>
      <w:r>
        <w:rPr>
          <w:color w:val="000000"/>
          <w:sz w:val="28"/>
          <w:szCs w:val="28"/>
        </w:rPr>
        <w:tab/>
        <w:t>s) a sări în apă, a provoca îmbrânceli, bruscări sau alte violenţe, inclusiv cele verbale;</w:t>
      </w:r>
    </w:p>
    <w:p>
      <w:pPr>
        <w:pStyle w:val="normal1"/>
        <w:jc w:val="both"/>
        <w:rPr/>
      </w:pPr>
      <w:r>
        <w:rPr>
          <w:color w:val="000000"/>
          <w:sz w:val="28"/>
          <w:szCs w:val="28"/>
        </w:rPr>
        <w:tab/>
        <w:t>t) fumatul, în alte locuri decât în cele special amenajate, conform legislaţiei în vigoare;</w:t>
      </w:r>
    </w:p>
    <w:p>
      <w:pPr>
        <w:pStyle w:val="normal1"/>
        <w:jc w:val="both"/>
        <w:rPr/>
      </w:pPr>
      <w:r>
        <w:rPr>
          <w:color w:val="000000"/>
          <w:sz w:val="28"/>
          <w:szCs w:val="28"/>
        </w:rPr>
        <w:tab/>
        <w:t>ț) accesul cu produse mari, de genul: lăzi frigorifice, saltele de plajă, articole gonflabile (sunt permise doar cele pentru copiii mici), precum și a armelor de orice tip;</w:t>
      </w:r>
    </w:p>
    <w:p>
      <w:pPr>
        <w:pStyle w:val="normal1"/>
        <w:jc w:val="both"/>
        <w:rPr/>
      </w:pPr>
      <w:r>
        <w:rPr>
          <w:color w:val="000000"/>
          <w:sz w:val="28"/>
          <w:szCs w:val="28"/>
        </w:rPr>
        <w:tab/>
        <w:t>u) introducerea, folosirea, abandonarea, în perimetrul Water Park (pe plaje, în piscine, la tobogane etc.) a oricărui obiect ascuţit, sau casant, care poate provoca răniri;</w:t>
      </w:r>
    </w:p>
    <w:p>
      <w:pPr>
        <w:pStyle w:val="normal1"/>
        <w:jc w:val="both"/>
        <w:rPr/>
      </w:pPr>
      <w:r>
        <w:rPr>
          <w:color w:val="000000"/>
          <w:sz w:val="28"/>
          <w:szCs w:val="28"/>
        </w:rPr>
        <w:tab/>
        <w:t>v) vopsitul părului sau a bărbii în incinta Complexului;</w:t>
      </w:r>
    </w:p>
    <w:p>
      <w:pPr>
        <w:pStyle w:val="normal1"/>
        <w:jc w:val="both"/>
        <w:rPr/>
      </w:pPr>
      <w:r>
        <w:rPr>
          <w:color w:val="000000"/>
          <w:sz w:val="28"/>
          <w:szCs w:val="28"/>
        </w:rPr>
        <w:tab/>
        <w:t>w) alimentarea/încărcarea oricărui echipament electric în interiorul Complexului</w:t>
      </w:r>
    </w:p>
    <w:p>
      <w:pPr>
        <w:pStyle w:val="normal1"/>
        <w:jc w:val="both"/>
        <w:rPr/>
      </w:pPr>
      <w:r>
        <w:rPr>
          <w:color w:val="000000"/>
          <w:sz w:val="28"/>
          <w:szCs w:val="28"/>
        </w:rPr>
        <w:tab/>
        <w:t>x) adresarea de injurii sau orice alte manifestări agresive, verbal sau fizic, aduse personalului Water Park sau a altor utilizatori.</w:t>
      </w:r>
    </w:p>
    <w:p>
      <w:pPr>
        <w:pStyle w:val="normal1"/>
        <w:jc w:val="both"/>
        <w:rPr/>
      </w:pPr>
      <w:r>
        <w:rPr>
          <w:color w:val="000000"/>
          <w:sz w:val="28"/>
          <w:szCs w:val="28"/>
        </w:rPr>
        <w:tab/>
      </w:r>
      <w:bookmarkStart w:id="0" w:name="__DdeLink__3772_705411128"/>
      <w:r>
        <w:rPr>
          <w:b/>
          <w:bCs/>
          <w:color w:val="000000"/>
          <w:sz w:val="28"/>
          <w:szCs w:val="28"/>
        </w:rPr>
        <w:t>Art.64 (1)</w:t>
      </w:r>
      <w:r>
        <w:rPr>
          <w:color w:val="000000"/>
          <w:sz w:val="28"/>
          <w:szCs w:val="28"/>
        </w:rPr>
        <w:t xml:space="preserve"> Săvârșirea contravențiilor prevăzute la art. 63 se sancționează cu amendă de la 2000 la 2500 lei și cu evacuarea din complexul de agrement.</w:t>
      </w:r>
    </w:p>
    <w:p>
      <w:pPr>
        <w:pStyle w:val="normal1"/>
        <w:jc w:val="both"/>
        <w:rPr/>
      </w:pPr>
      <w:r>
        <w:rPr>
          <w:color w:val="000000"/>
          <w:sz w:val="28"/>
          <w:szCs w:val="28"/>
        </w:rPr>
        <w:tab/>
      </w:r>
      <w:r>
        <w:rPr>
          <w:b/>
          <w:bCs/>
          <w:color w:val="000000"/>
          <w:sz w:val="28"/>
          <w:szCs w:val="28"/>
        </w:rPr>
        <w:t>(2)</w:t>
      </w:r>
      <w:r>
        <w:rPr>
          <w:color w:val="000000"/>
          <w:sz w:val="28"/>
          <w:szCs w:val="28"/>
        </w:rPr>
        <w:t xml:space="preserve"> Contravenientul poate achita în termen de cel mult 15 zile de la data încheierii sau, după caz, a comunicării procesului verbal, jumătate din minimul amenzii prevăzute de prezentul regulament, conform procedurilor instituite prin O.G. 2/2001 privind regimul juridic al contravențiilor, cu modificările și completările ulterioare.</w:t>
      </w:r>
      <w:bookmarkEnd w:id="0"/>
    </w:p>
    <w:p>
      <w:pPr>
        <w:pStyle w:val="normal1"/>
        <w:jc w:val="both"/>
        <w:rPr/>
      </w:pPr>
      <w:r>
        <w:rPr>
          <w:color w:val="000000"/>
          <w:sz w:val="28"/>
          <w:szCs w:val="28"/>
        </w:rPr>
        <w:tab/>
      </w:r>
      <w:r>
        <w:rPr>
          <w:b/>
          <w:bCs/>
          <w:color w:val="000000"/>
          <w:sz w:val="28"/>
          <w:szCs w:val="28"/>
        </w:rPr>
        <w:t>Art.65</w:t>
      </w:r>
      <w:r>
        <w:rPr>
          <w:color w:val="000000"/>
          <w:sz w:val="28"/>
          <w:szCs w:val="28"/>
        </w:rPr>
        <w:t xml:space="preserve"> Constatarea şi sancţionarea contravenţiilor se face de către:</w:t>
      </w:r>
    </w:p>
    <w:p>
      <w:pPr>
        <w:pStyle w:val="normal1"/>
        <w:jc w:val="both"/>
        <w:rPr>
          <w:color w:val="000000"/>
        </w:rPr>
      </w:pPr>
      <w:r>
        <w:rPr>
          <w:color w:val="000000"/>
          <w:sz w:val="28"/>
          <w:szCs w:val="28"/>
        </w:rPr>
        <w:tab/>
        <w:t>a) Primar şi împuterniciţii acestuia;</w:t>
      </w:r>
    </w:p>
    <w:p>
      <w:pPr>
        <w:pStyle w:val="normal1"/>
        <w:jc w:val="both"/>
        <w:rPr/>
      </w:pPr>
      <w:r>
        <w:rPr>
          <w:color w:val="000000"/>
          <w:sz w:val="28"/>
          <w:szCs w:val="28"/>
        </w:rPr>
        <w:tab/>
        <w:t>b) Poliţiştii din cadrul Poliţiei Locale a Municipiului Craiova.</w:t>
      </w:r>
    </w:p>
    <w:p>
      <w:pPr>
        <w:pStyle w:val="normal1"/>
        <w:jc w:val="both"/>
        <w:rPr/>
      </w:pPr>
      <w:r>
        <w:rPr>
          <w:color w:val="000000"/>
          <w:sz w:val="28"/>
          <w:szCs w:val="28"/>
        </w:rPr>
        <w:tab/>
      </w:r>
      <w:r>
        <w:rPr>
          <w:b/>
          <w:bCs/>
          <w:color w:val="000000"/>
          <w:sz w:val="28"/>
          <w:szCs w:val="28"/>
        </w:rPr>
        <w:t>Art.66</w:t>
      </w:r>
      <w:r>
        <w:rPr>
          <w:color w:val="000000"/>
          <w:sz w:val="28"/>
          <w:szCs w:val="28"/>
        </w:rPr>
        <w:t xml:space="preserve"> Angajații complexului de agrement sau agentii de politie, au obligația ca, în momentul constatării unei contravenții, să anunțe, să indice cu precizie persoanele responsabile de producerea contravențiilor și să ofere orice probe ce pot duce la concluzia certă că s-au săvârșit contravenții.</w:t>
      </w:r>
    </w:p>
    <w:p>
      <w:pPr>
        <w:pStyle w:val="normal1"/>
        <w:jc w:val="both"/>
        <w:rPr/>
      </w:pPr>
      <w:r>
        <w:rPr>
          <w:color w:val="000000"/>
          <w:sz w:val="28"/>
          <w:szCs w:val="28"/>
        </w:rPr>
        <w:tab/>
      </w:r>
      <w:r>
        <w:rPr>
          <w:b/>
          <w:bCs/>
          <w:color w:val="000000"/>
          <w:sz w:val="28"/>
          <w:szCs w:val="28"/>
        </w:rPr>
        <w:t>Art.67</w:t>
      </w:r>
      <w:r>
        <w:rPr>
          <w:color w:val="000000"/>
          <w:sz w:val="28"/>
          <w:szCs w:val="28"/>
        </w:rPr>
        <w:t xml:space="preserve"> Amenzile se constituie venit la bugetul local al Municipiului Craiova.</w:t>
      </w:r>
    </w:p>
    <w:p>
      <w:pPr>
        <w:pStyle w:val="normal1"/>
        <w:jc w:val="both"/>
        <w:rPr/>
      </w:pPr>
      <w:r>
        <w:rPr>
          <w:color w:val="000000"/>
          <w:sz w:val="28"/>
          <w:szCs w:val="28"/>
        </w:rPr>
        <w:tab/>
      </w:r>
      <w:r>
        <w:rPr>
          <w:b/>
          <w:bCs/>
          <w:color w:val="000000"/>
          <w:sz w:val="28"/>
          <w:szCs w:val="28"/>
        </w:rPr>
        <w:t>Art.68</w:t>
      </w:r>
      <w:r>
        <w:rPr>
          <w:color w:val="000000"/>
          <w:sz w:val="28"/>
          <w:szCs w:val="28"/>
        </w:rPr>
        <w:t xml:space="preserve"> Plângerile formulate împotriva proceselor-verbale de constatare a contravenţiei se depun spre soluționare la Judecătoria Craiova ori la judecătoria în a cărei rază teritorială îşi are domiciliul contravenientul, în termen de 15 zile de la data comunicării actului constatator și sancționator.</w:t>
      </w:r>
    </w:p>
    <w:p>
      <w:pPr>
        <w:pStyle w:val="normal1"/>
        <w:jc w:val="both"/>
        <w:rPr>
          <w:color w:val="000000"/>
          <w:sz w:val="28"/>
          <w:szCs w:val="28"/>
        </w:rPr>
      </w:pPr>
      <w:r>
        <w:rPr>
          <w:color w:val="000000"/>
          <w:sz w:val="28"/>
          <w:szCs w:val="28"/>
        </w:rPr>
        <w:tab/>
      </w:r>
      <w:r>
        <w:rPr>
          <w:b/>
          <w:bCs/>
          <w:color w:val="000000"/>
          <w:sz w:val="28"/>
          <w:szCs w:val="28"/>
        </w:rPr>
        <w:t>Art.69</w:t>
      </w:r>
      <w:r>
        <w:rPr>
          <w:color w:val="000000"/>
          <w:sz w:val="28"/>
          <w:szCs w:val="28"/>
        </w:rPr>
        <w:t xml:space="preserve"> Municipiul Craiova are dreptul de a recupera, de la utilizator / vizitator, potrivit dispozițiilor legale în vigoare, contravaloarea bunurilor / obiectelor care aparțin complexului de agrement, în cazul în care au deteriorat/pierdut/distrus aceste obiecte și refuză să achite despăgubirea/suprataxă.</w:t>
      </w:r>
    </w:p>
    <w:p>
      <w:pPr>
        <w:pStyle w:val="normal1"/>
        <w:jc w:val="both"/>
        <w:rPr>
          <w:color w:val="000000"/>
          <w:sz w:val="28"/>
          <w:szCs w:val="28"/>
        </w:rPr>
      </w:pPr>
      <w:r>
        <w:rPr>
          <w:color w:val="000000"/>
          <w:sz w:val="28"/>
          <w:szCs w:val="28"/>
        </w:rPr>
      </w:r>
    </w:p>
    <w:p>
      <w:pPr>
        <w:pStyle w:val="normal1"/>
        <w:jc w:val="both"/>
        <w:rPr>
          <w:color w:val="000000"/>
          <w:sz w:val="28"/>
          <w:szCs w:val="28"/>
        </w:rPr>
      </w:pPr>
      <w:r>
        <w:rPr>
          <w:color w:val="000000"/>
          <w:sz w:val="28"/>
          <w:szCs w:val="28"/>
        </w:rPr>
      </w:r>
    </w:p>
    <w:p>
      <w:pPr>
        <w:pStyle w:val="normal1"/>
        <w:jc w:val="both"/>
        <w:rPr>
          <w:color w:val="000000"/>
          <w:sz w:val="28"/>
          <w:szCs w:val="28"/>
        </w:rPr>
      </w:pPr>
      <w:r>
        <w:rPr>
          <w:color w:val="000000"/>
          <w:sz w:val="28"/>
          <w:szCs w:val="28"/>
        </w:rPr>
      </w:r>
    </w:p>
    <w:p>
      <w:pPr>
        <w:pStyle w:val="normal1"/>
        <w:jc w:val="both"/>
        <w:rPr>
          <w:color w:val="000000"/>
          <w:sz w:val="28"/>
          <w:szCs w:val="28"/>
        </w:rPr>
      </w:pPr>
      <w:r>
        <w:rPr>
          <w:color w:val="000000"/>
          <w:sz w:val="28"/>
          <w:szCs w:val="28"/>
        </w:rPr>
      </w:r>
    </w:p>
    <w:p>
      <w:pPr>
        <w:pStyle w:val="normal1"/>
        <w:jc w:val="both"/>
        <w:rPr/>
      </w:pPr>
      <w:r>
        <w:rPr/>
      </w:r>
    </w:p>
    <w:p>
      <w:pPr>
        <w:pStyle w:val="normal1"/>
        <w:rPr>
          <w:color w:val="000000"/>
          <w:sz w:val="28"/>
          <w:szCs w:val="28"/>
        </w:rPr>
      </w:pPr>
      <w:r>
        <w:rPr>
          <w:color w:val="000000"/>
          <w:sz w:val="28"/>
          <w:szCs w:val="28"/>
        </w:rPr>
      </w:r>
    </w:p>
    <w:p>
      <w:pPr>
        <w:pStyle w:val="normal1"/>
        <w:jc w:val="center"/>
        <w:rPr>
          <w:b/>
          <w:bCs/>
          <w:color w:val="000000"/>
        </w:rPr>
      </w:pPr>
      <w:r>
        <w:rPr>
          <w:b/>
          <w:bCs/>
          <w:color w:val="000000"/>
          <w:sz w:val="28"/>
          <w:szCs w:val="28"/>
        </w:rPr>
        <w:t>CAPITOLUL VII</w:t>
      </w:r>
    </w:p>
    <w:p>
      <w:pPr>
        <w:pStyle w:val="normal1"/>
        <w:jc w:val="center"/>
        <w:rPr>
          <w:b/>
          <w:bCs/>
          <w:color w:val="000000"/>
        </w:rPr>
      </w:pPr>
      <w:r>
        <w:rPr>
          <w:b/>
          <w:bCs/>
          <w:color w:val="000000"/>
          <w:sz w:val="28"/>
          <w:szCs w:val="28"/>
        </w:rPr>
        <w:t>Dispoziții finale</w:t>
      </w:r>
    </w:p>
    <w:p>
      <w:pPr>
        <w:pStyle w:val="normal1"/>
        <w:rPr>
          <w:color w:val="000000"/>
          <w:sz w:val="28"/>
          <w:szCs w:val="28"/>
        </w:rPr>
      </w:pPr>
      <w:r>
        <w:rPr>
          <w:color w:val="000000"/>
          <w:sz w:val="28"/>
          <w:szCs w:val="28"/>
        </w:rPr>
      </w:r>
    </w:p>
    <w:p>
      <w:pPr>
        <w:pStyle w:val="normal1"/>
        <w:jc w:val="both"/>
        <w:rPr/>
      </w:pPr>
      <w:r>
        <w:rPr>
          <w:color w:val="000000"/>
          <w:sz w:val="28"/>
          <w:szCs w:val="28"/>
        </w:rPr>
        <w:tab/>
      </w:r>
      <w:r>
        <w:rPr>
          <w:b/>
          <w:bCs/>
          <w:color w:val="000000"/>
          <w:sz w:val="28"/>
          <w:szCs w:val="28"/>
        </w:rPr>
        <w:t>Art.70</w:t>
      </w:r>
      <w:r>
        <w:rPr>
          <w:color w:val="000000"/>
          <w:sz w:val="28"/>
          <w:szCs w:val="28"/>
        </w:rPr>
        <w:t xml:space="preserve"> Orice modificare legislativă, modifică de drept și / sau abrogă prevederile prezentului Regulament.</w:t>
      </w:r>
    </w:p>
    <w:p>
      <w:pPr>
        <w:pStyle w:val="normal1"/>
        <w:jc w:val="both"/>
        <w:rPr/>
      </w:pPr>
      <w:r>
        <w:rPr>
          <w:color w:val="000000"/>
          <w:sz w:val="28"/>
          <w:szCs w:val="28"/>
        </w:rPr>
        <w:tab/>
      </w:r>
      <w:r>
        <w:rPr>
          <w:b/>
          <w:bCs/>
          <w:color w:val="000000"/>
          <w:sz w:val="28"/>
          <w:szCs w:val="28"/>
        </w:rPr>
        <w:t>Art.71</w:t>
      </w:r>
      <w:r>
        <w:rPr>
          <w:color w:val="000000"/>
          <w:sz w:val="28"/>
          <w:szCs w:val="28"/>
        </w:rPr>
        <w:t xml:space="preserve"> Prezentul Regulament intră în vigoare potrivit art. 198 din Codul Administrativ, aprobat prin O.U.G. 57/2019, modificat și completat.</w:t>
      </w:r>
    </w:p>
    <w:p>
      <w:pPr>
        <w:pStyle w:val="normal1"/>
        <w:jc w:val="both"/>
        <w:rPr/>
      </w:pPr>
      <w:r>
        <w:rPr>
          <w:color w:val="000000"/>
          <w:sz w:val="28"/>
          <w:szCs w:val="28"/>
        </w:rPr>
        <w:tab/>
      </w:r>
    </w:p>
    <w:sectPr>
      <w:footerReference w:type="even" r:id="rId3"/>
      <w:footerReference w:type="default" r:id="rId4"/>
      <w:footerReference w:type="first" r:id="rId5"/>
      <w:type w:val="nextPage"/>
      <w:pgSz w:w="11906" w:h="16838"/>
      <w:pgMar w:left="1134" w:right="1134" w:gutter="0" w:header="0" w:top="0" w:footer="1134" w:bottom="119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 w:name="Georgi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8" w:leader="none"/>
        <w:tab w:val="right" w:pos="9637" w:leader="none"/>
      </w:tabs>
      <w:rPr/>
    </w:pPr>
    <w:r>
      <w:rPr/>
      <w:fldChar w:fldCharType="begin"/>
    </w:r>
    <w:r>
      <w:rPr/>
      <w:instrText xml:space="preserve"> PAGE </w:instrText>
    </w:r>
    <w:r>
      <w:rPr/>
      <w:fldChar w:fldCharType="separate"/>
    </w:r>
    <w:r>
      <w:rPr/>
      <w:t>12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8" w:leader="none"/>
        <w:tab w:val="right" w:pos="9637" w:leader="none"/>
      </w:tabs>
      <w:rPr/>
    </w:pPr>
    <w:r>
      <w:rPr/>
      <w:fldChar w:fldCharType="begin"/>
    </w:r>
    <w:r>
      <w:rPr/>
      <w:instrText xml:space="preserve"> PAGE </w:instrText>
    </w:r>
    <w:r>
      <w:rPr/>
      <w:fldChar w:fldCharType="separate"/>
    </w:r>
    <w:r>
      <w:rPr/>
      <w:t>12</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Cs w:val="24"/>
        <w:lang w:val="ro-R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NSimSun" w:cs="Lucida Sans"/>
      <w:color w:val="auto"/>
      <w:kern w:val="0"/>
      <w:sz w:val="24"/>
      <w:szCs w:val="24"/>
      <w:lang w:val="ro-RO" w:eastAsia="zh-CN" w:bidi="hi-IN"/>
    </w:rPr>
  </w:style>
  <w:style w:type="paragraph" w:styleId="Heading1">
    <w:name w:val="heading 1"/>
    <w:basedOn w:val="normal1"/>
    <w:next w:val="normal1"/>
    <w:uiPriority w:val="9"/>
    <w:qFormat/>
    <w:pPr>
      <w:keepNext w:val="true"/>
      <w:keepLines/>
      <w:spacing w:before="480" w:after="120"/>
      <w:outlineLvl w:val="0"/>
    </w:pPr>
    <w:rPr>
      <w:b/>
      <w:sz w:val="48"/>
      <w:szCs w:val="48"/>
    </w:rPr>
  </w:style>
  <w:style w:type="paragraph" w:styleId="Heading2">
    <w:name w:val="heading 2"/>
    <w:basedOn w:val="normal1"/>
    <w:next w:val="normal1"/>
    <w:uiPriority w:val="9"/>
    <w:semiHidden/>
    <w:unhideWhenUsed/>
    <w:qFormat/>
    <w:pPr>
      <w:keepNext w:val="true"/>
      <w:keepLines/>
      <w:spacing w:before="360" w:after="80"/>
      <w:outlineLvl w:val="1"/>
    </w:pPr>
    <w:rPr>
      <w:b/>
      <w:sz w:val="36"/>
      <w:szCs w:val="36"/>
    </w:rPr>
  </w:style>
  <w:style w:type="paragraph" w:styleId="Heading3">
    <w:name w:val="heading 3"/>
    <w:basedOn w:val="normal1"/>
    <w:next w:val="normal1"/>
    <w:uiPriority w:val="9"/>
    <w:semiHidden/>
    <w:unhideWhenUsed/>
    <w:qFormat/>
    <w:pPr>
      <w:keepNext w:val="true"/>
      <w:keepLines/>
      <w:spacing w:before="280" w:after="80"/>
      <w:outlineLvl w:val="2"/>
    </w:pPr>
    <w:rPr>
      <w:b/>
      <w:sz w:val="28"/>
      <w:szCs w:val="28"/>
    </w:rPr>
  </w:style>
  <w:style w:type="paragraph" w:styleId="Heading4">
    <w:name w:val="heading 4"/>
    <w:basedOn w:val="normal1"/>
    <w:next w:val="normal1"/>
    <w:uiPriority w:val="9"/>
    <w:semiHidden/>
    <w:unhideWhenUsed/>
    <w:qFormat/>
    <w:pPr>
      <w:keepNext w:val="true"/>
      <w:keepLines/>
      <w:spacing w:before="240" w:after="40"/>
      <w:outlineLvl w:val="3"/>
    </w:pPr>
    <w:rPr>
      <w:b/>
    </w:rPr>
  </w:style>
  <w:style w:type="paragraph" w:styleId="Heading5">
    <w:name w:val="heading 5"/>
    <w:basedOn w:val="normal1"/>
    <w:next w:val="normal1"/>
    <w:uiPriority w:val="9"/>
    <w:semiHidden/>
    <w:unhideWhenUsed/>
    <w:qFormat/>
    <w:pPr>
      <w:keepNext w:val="true"/>
      <w:keepLines/>
      <w:spacing w:before="220" w:after="40"/>
      <w:outlineLvl w:val="4"/>
    </w:pPr>
    <w:rPr>
      <w:b/>
      <w:sz w:val="22"/>
      <w:szCs w:val="22"/>
    </w:rPr>
  </w:style>
  <w:style w:type="paragraph" w:styleId="Heading6">
    <w:name w:val="heading 6"/>
    <w:basedOn w:val="normal1"/>
    <w:next w:val="normal1"/>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user" w:customStyle="1">
    <w:name w:val="Internet Link (user)"/>
    <w:qFormat/>
    <w:rPr>
      <w:color w:val="000080"/>
      <w:u w:val="single"/>
    </w:rPr>
  </w:style>
  <w:style w:type="character" w:styleId="NumberingSymbols" w:customStyle="1">
    <w:name w:val="Numbering Symbols"/>
    <w:qFormat/>
    <w:rPr/>
  </w:style>
  <w:style w:type="character" w:styleId="HeaderChar" w:customStyle="1">
    <w:name w:val="Header Char"/>
    <w:basedOn w:val="DefaultParagraphFont"/>
    <w:link w:val="Header"/>
    <w:uiPriority w:val="99"/>
    <w:qFormat/>
    <w:rsid w:val="00822d96"/>
    <w:rPr>
      <w:rFonts w:cs="Mangal"/>
      <w:sz w:val="24"/>
      <w:szCs w:val="21"/>
    </w:rPr>
  </w:style>
  <w:style w:type="character" w:styleId="Hyperlink">
    <w:name w:val="Hyperlink"/>
    <w:rPr>
      <w:color w:val="000080"/>
      <w:u w:val="single"/>
    </w:rPr>
  </w:style>
  <w:style w:type="paragraph" w:styleId="Heading" w:customStyle="1">
    <w:name w:val="Heading"/>
    <w:basedOn w:val="Normal"/>
    <w:next w:val="BodyText"/>
    <w:qFormat/>
    <w:pPr>
      <w:keepNext w:val="true"/>
      <w:spacing w:before="240" w:after="120"/>
    </w:pPr>
    <w:rPr>
      <w:rFonts w:ascii="Liberation Sans" w:hAnsi="Liberation Sans" w:eastAsia="Microsoft YaHei" w:cs="_Arial"/>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itlu" w:customStyle="1">
    <w:name w:val="Titlu"/>
    <w:basedOn w:val="Normal"/>
    <w:next w:val="BodyText"/>
    <w:qFormat/>
    <w:pPr>
      <w:keepNext w:val="true"/>
      <w:spacing w:before="240" w:after="120"/>
    </w:pPr>
    <w:rPr>
      <w:rFonts w:ascii="Liberation Sans" w:hAnsi="Liberation Sans" w:eastAsia="Microsoft YaHei"/>
      <w:sz w:val="28"/>
      <w:szCs w:val="28"/>
    </w:rPr>
  </w:style>
  <w:style w:type="paragraph" w:styleId="normal1" w:customStyle="1">
    <w:name w:val="normal1"/>
    <w:qFormat/>
    <w:pPr>
      <w:widowControl w:val="false"/>
      <w:suppressAutoHyphens w:val="true"/>
      <w:bidi w:val="0"/>
      <w:spacing w:before="0" w:after="0"/>
      <w:jc w:val="left"/>
    </w:pPr>
    <w:rPr>
      <w:rFonts w:ascii="Times New Roman" w:hAnsi="Times New Roman" w:eastAsia="NSimSun" w:cs="Lucida Sans"/>
      <w:color w:val="auto"/>
      <w:kern w:val="0"/>
      <w:sz w:val="24"/>
      <w:szCs w:val="24"/>
      <w:lang w:val="ro-RO" w:eastAsia="zh-CN" w:bidi="hi-IN"/>
    </w:rPr>
  </w:style>
  <w:style w:type="paragraph" w:styleId="Title">
    <w:name w:val="Title"/>
    <w:basedOn w:val="normal1"/>
    <w:next w:val="normal1"/>
    <w:uiPriority w:val="10"/>
    <w:qFormat/>
    <w:pPr>
      <w:keepNext w:val="true"/>
      <w:keepLines/>
      <w:spacing w:before="480" w:after="120"/>
    </w:pPr>
    <w:rPr>
      <w:b/>
      <w:sz w:val="72"/>
      <w:szCs w:val="72"/>
    </w:rPr>
  </w:style>
  <w:style w:type="paragraph" w:styleId="Subtitle">
    <w:name w:val="Subtitle"/>
    <w:basedOn w:val="normal1"/>
    <w:next w:val="normal1"/>
    <w:uiPriority w:val="11"/>
    <w:qFormat/>
    <w:pPr>
      <w:keepNext w:val="true"/>
      <w:keepLines/>
      <w:spacing w:before="360" w:after="80"/>
    </w:pPr>
    <w:rPr>
      <w:rFonts w:ascii="Georgia" w:hAnsi="Georgia" w:eastAsia="Georgia" w:cs="Georgia"/>
      <w:i/>
      <w:color w:val="666666"/>
      <w:sz w:val="48"/>
      <w:szCs w:val="48"/>
    </w:rPr>
  </w:style>
  <w:style w:type="paragraph" w:styleId="Antetisubsol" w:customStyle="1">
    <w:name w:val="Antet și subsol"/>
    <w:basedOn w:val="Normal"/>
    <w:qFormat/>
    <w:pPr/>
    <w:rPr/>
  </w:style>
  <w:style w:type="paragraph" w:styleId="HeaderandFooter" w:customStyle="1">
    <w:name w:val="Header and Footer"/>
    <w:basedOn w:val="Normal"/>
    <w:qFormat/>
    <w:pPr/>
    <w:rPr/>
  </w:style>
  <w:style w:type="paragraph" w:styleId="Footer">
    <w:name w:val="footer"/>
    <w:basedOn w:val="Antetisubsol"/>
    <w:pPr/>
    <w:rPr/>
  </w:style>
  <w:style w:type="paragraph" w:styleId="Header">
    <w:name w:val="header"/>
    <w:basedOn w:val="Normal"/>
    <w:link w:val="HeaderChar"/>
    <w:uiPriority w:val="99"/>
    <w:unhideWhenUsed/>
    <w:rsid w:val="00822d96"/>
    <w:pPr>
      <w:tabs>
        <w:tab w:val="clear" w:pos="720"/>
        <w:tab w:val="center" w:pos="4680" w:leader="none"/>
        <w:tab w:val="right" w:pos="9360"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imariacraiova.ro/"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404</TotalTime>
  <Application>LibreOffice/25.2.7.2$Windows_X86_64 LibreOffice_project/5cbfd1ab6520636bb5f7b99185aa69bd7456825d</Application>
  <AppVersion>15.0000</AppVersion>
  <Pages>12</Pages>
  <Words>4672</Words>
  <Characters>28331</Characters>
  <CharactersWithSpaces>33206</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2025-12-17T06:46:00Z</dcterms:created>
  <dc:creator/>
  <dc:description/>
  <dc:language>ro-RO</dc:language>
  <cp:lastModifiedBy/>
  <cp:lastPrinted>2025-12-15T10:10:00Z</cp:lastPrinted>
  <dcterms:modified xsi:type="dcterms:W3CDTF">2025-12-18T08:52:19Z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Info 1</vt:lpwstr>
  </property>
  <property fmtid="{D5CDD505-2E9C-101B-9397-08002B2CF9AE}" pid="3" name="Info 2">
    <vt:lpwstr>Info 2</vt:lpwstr>
  </property>
  <property fmtid="{D5CDD505-2E9C-101B-9397-08002B2CF9AE}" pid="4" name="Info 3">
    <vt:lpwstr>Info 3</vt:lpwstr>
  </property>
  <property fmtid="{D5CDD505-2E9C-101B-9397-08002B2CF9AE}" pid="5" name="Info 4">
    <vt:lpwstr>Info 4</vt:lpwstr>
  </property>
</Properties>
</file>